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51B93AD7" w:rsidR="00DB3A96" w:rsidRPr="004C26F9" w:rsidRDefault="002C2F04" w:rsidP="00DB3A96">
      <w:pPr>
        <w:spacing w:line="480" w:lineRule="auto"/>
        <w:ind w:firstLine="720"/>
        <w:jc w:val="center"/>
      </w:pPr>
      <w:r>
        <w:t>MC Biology Questions</w:t>
      </w:r>
    </w:p>
    <w:p w14:paraId="6CCB5F0E" w14:textId="0E99C616" w:rsidR="00DB3A96" w:rsidRDefault="00124E96" w:rsidP="00922BCF">
      <w:pPr>
        <w:spacing w:line="480" w:lineRule="auto"/>
        <w:ind w:firstLine="720"/>
        <w:jc w:val="center"/>
      </w:pPr>
      <w:r>
        <w:t>Student’s Name</w:t>
      </w:r>
    </w:p>
    <w:p w14:paraId="1F2B41CE" w14:textId="177FD1B1" w:rsidR="00F94065" w:rsidRDefault="00F94065" w:rsidP="00922BCF">
      <w:pPr>
        <w:spacing w:line="480" w:lineRule="auto"/>
        <w:ind w:firstLine="720"/>
        <w:jc w:val="center"/>
      </w:pPr>
      <w:r>
        <w:t>Tutor’s Name</w:t>
      </w:r>
    </w:p>
    <w:p w14:paraId="0FB61EB2" w14:textId="65439858" w:rsidR="00395827" w:rsidRDefault="00F94065" w:rsidP="00395827">
      <w:pPr>
        <w:spacing w:line="480" w:lineRule="auto"/>
        <w:ind w:firstLine="720"/>
        <w:jc w:val="center"/>
      </w:pPr>
      <w:r>
        <w:t>Course</w:t>
      </w:r>
    </w:p>
    <w:p w14:paraId="3F1D61F4" w14:textId="7EEB7672" w:rsidR="00F94065" w:rsidRDefault="00F94065" w:rsidP="00395827">
      <w:pPr>
        <w:spacing w:line="480" w:lineRule="auto"/>
        <w:ind w:firstLine="720"/>
        <w:jc w:val="center"/>
      </w:pPr>
      <w:r>
        <w:t>Date</w:t>
      </w:r>
    </w:p>
    <w:p w14:paraId="12E8E400" w14:textId="7B1F540A" w:rsidR="00922BCF" w:rsidRDefault="00395827" w:rsidP="00395827">
      <w:r>
        <w:br w:type="page"/>
      </w:r>
    </w:p>
    <w:p w14:paraId="5A013F68" w14:textId="1D0B24AD" w:rsidR="0073766B" w:rsidRPr="004C26F9" w:rsidRDefault="002C2F04" w:rsidP="0073766B">
      <w:pPr>
        <w:tabs>
          <w:tab w:val="left" w:pos="5205"/>
        </w:tabs>
        <w:spacing w:line="480" w:lineRule="auto"/>
        <w:jc w:val="center"/>
      </w:pPr>
      <w:r>
        <w:lastRenderedPageBreak/>
        <w:t>MC Biology Questions</w:t>
      </w:r>
    </w:p>
    <w:p w14:paraId="45B69162" w14:textId="627E8B63" w:rsidR="009D78FF" w:rsidRPr="00985DDD" w:rsidRDefault="009D78FF" w:rsidP="00985DDD">
      <w:pPr>
        <w:spacing w:line="480" w:lineRule="auto"/>
        <w:ind w:left="720"/>
        <w:rPr>
          <w:rFonts w:eastAsia="Calibri"/>
          <w:b/>
        </w:rPr>
      </w:pPr>
      <w:r w:rsidRPr="00985DDD">
        <w:rPr>
          <w:rFonts w:eastAsia="Calibri"/>
          <w:b/>
        </w:rPr>
        <w:t>1. Which of the following is most accurate regarding Open and Closed Circulatory Systems? *</w:t>
      </w:r>
    </w:p>
    <w:p w14:paraId="07F43FA9" w14:textId="0B1F591E" w:rsidR="009D78FF" w:rsidRPr="00985DDD" w:rsidRDefault="009D78FF" w:rsidP="00985DDD">
      <w:pPr>
        <w:spacing w:line="480" w:lineRule="auto"/>
        <w:ind w:left="720"/>
        <w:rPr>
          <w:rFonts w:eastAsia="Calibri"/>
        </w:rPr>
      </w:pPr>
      <w:r w:rsidRPr="00985DDD">
        <w:rPr>
          <w:rFonts w:eastAsia="Calibri"/>
        </w:rPr>
        <w:t>D. Open circulatory systems are defined by a single centralized pump called a heart and not a series of tubular hearts.</w:t>
      </w:r>
    </w:p>
    <w:p w14:paraId="2FE89926" w14:textId="77777777" w:rsidR="009D78FF" w:rsidRPr="00985DDD" w:rsidRDefault="009D78FF" w:rsidP="00985DDD">
      <w:pPr>
        <w:spacing w:line="480" w:lineRule="auto"/>
        <w:ind w:left="720"/>
        <w:rPr>
          <w:rFonts w:eastAsia="Calibri"/>
          <w:b/>
        </w:rPr>
      </w:pPr>
      <w:r w:rsidRPr="00985DDD">
        <w:rPr>
          <w:rFonts w:eastAsia="Calibri"/>
          <w:b/>
        </w:rPr>
        <w:t>2. Which of the following organisms has an open circulatory system? *</w:t>
      </w:r>
    </w:p>
    <w:p w14:paraId="56957C47" w14:textId="48093D59" w:rsidR="009D78FF" w:rsidRPr="00985DDD" w:rsidRDefault="009D78FF" w:rsidP="00985DDD">
      <w:pPr>
        <w:spacing w:line="480" w:lineRule="auto"/>
        <w:ind w:left="720"/>
        <w:rPr>
          <w:rFonts w:eastAsia="Calibri"/>
        </w:rPr>
      </w:pPr>
      <w:r w:rsidRPr="00985DDD">
        <w:rPr>
          <w:rFonts w:eastAsia="Calibri"/>
        </w:rPr>
        <w:t>C. A Medicine Leech</w:t>
      </w:r>
    </w:p>
    <w:p w14:paraId="1FE64054" w14:textId="77777777" w:rsidR="009D78FF" w:rsidRPr="00985DDD" w:rsidRDefault="009D78FF" w:rsidP="00985DDD">
      <w:pPr>
        <w:spacing w:line="480" w:lineRule="auto"/>
        <w:ind w:left="720"/>
        <w:rPr>
          <w:rFonts w:eastAsia="Calibri"/>
          <w:b/>
        </w:rPr>
      </w:pPr>
      <w:r w:rsidRPr="00985DDD">
        <w:rPr>
          <w:rFonts w:eastAsia="Calibri"/>
          <w:b/>
        </w:rPr>
        <w:t>3. Regarding the circulatory systems of mammals, which of the following is incorrect? *</w:t>
      </w:r>
    </w:p>
    <w:p w14:paraId="4302012A" w14:textId="7A975D0D" w:rsidR="009D78FF" w:rsidRPr="00985DDD" w:rsidRDefault="009D78FF" w:rsidP="00985DDD">
      <w:pPr>
        <w:spacing w:line="480" w:lineRule="auto"/>
        <w:ind w:left="720"/>
        <w:rPr>
          <w:rFonts w:eastAsia="Calibri"/>
        </w:rPr>
      </w:pPr>
      <w:r w:rsidRPr="00985DDD">
        <w:rPr>
          <w:rFonts w:eastAsia="Calibri"/>
        </w:rPr>
        <w:t>D. In mammals the superior vena cava and inferior vena cava flow into the Left Atrium.</w:t>
      </w:r>
    </w:p>
    <w:p w14:paraId="1F543067" w14:textId="77777777" w:rsidR="009D78FF" w:rsidRPr="00985DDD" w:rsidRDefault="009D78FF" w:rsidP="00985DDD">
      <w:pPr>
        <w:spacing w:line="480" w:lineRule="auto"/>
        <w:ind w:left="720"/>
        <w:rPr>
          <w:rFonts w:eastAsia="Calibri"/>
          <w:b/>
        </w:rPr>
      </w:pPr>
      <w:r w:rsidRPr="00985DDD">
        <w:rPr>
          <w:rFonts w:eastAsia="Calibri"/>
          <w:b/>
        </w:rPr>
        <w:t>4. Which of the following is most accurate regarding the cardiac cycle? *</w:t>
      </w:r>
    </w:p>
    <w:p w14:paraId="7E506E1B" w14:textId="176C318E" w:rsidR="009D78FF" w:rsidRPr="00985DDD" w:rsidRDefault="009D78FF" w:rsidP="00985DDD">
      <w:pPr>
        <w:spacing w:line="480" w:lineRule="auto"/>
        <w:ind w:left="720"/>
        <w:rPr>
          <w:rFonts w:eastAsia="Calibri"/>
        </w:rPr>
      </w:pPr>
      <w:r w:rsidRPr="00985DDD">
        <w:rPr>
          <w:rFonts w:eastAsia="Calibri"/>
        </w:rPr>
        <w:t>A. Systole occurs as the ventricles contract, while diastole occurs as the ventricles relax.</w:t>
      </w:r>
    </w:p>
    <w:p w14:paraId="6E9CFAF7" w14:textId="77777777" w:rsidR="009D78FF" w:rsidRPr="00985DDD" w:rsidRDefault="009D78FF" w:rsidP="00985DDD">
      <w:pPr>
        <w:spacing w:line="480" w:lineRule="auto"/>
        <w:ind w:left="720"/>
        <w:rPr>
          <w:rFonts w:eastAsia="Calibri"/>
          <w:b/>
        </w:rPr>
      </w:pPr>
      <w:r w:rsidRPr="00985DDD">
        <w:rPr>
          <w:rFonts w:eastAsia="Calibri"/>
          <w:b/>
        </w:rPr>
        <w:t>5. Electrocardiograms (ECG or EKG) display the electrical activity of the heart as a PQRS wave. Which of the following is not accurate regarding this visualization tool? *</w:t>
      </w:r>
    </w:p>
    <w:p w14:paraId="279B9C26" w14:textId="2363950C" w:rsidR="009D78FF" w:rsidRPr="00985DDD" w:rsidRDefault="009D78FF" w:rsidP="00985DDD">
      <w:pPr>
        <w:spacing w:line="480" w:lineRule="auto"/>
        <w:ind w:left="720"/>
        <w:rPr>
          <w:rFonts w:eastAsia="Calibri"/>
        </w:rPr>
      </w:pPr>
      <w:r w:rsidRPr="00985DDD">
        <w:rPr>
          <w:rFonts w:eastAsia="Calibri"/>
        </w:rPr>
        <w:t xml:space="preserve">C. </w:t>
      </w:r>
      <w:proofErr w:type="gramStart"/>
      <w:r w:rsidRPr="00985DDD">
        <w:rPr>
          <w:rFonts w:eastAsia="Calibri"/>
        </w:rPr>
        <w:t>The</w:t>
      </w:r>
      <w:proofErr w:type="gramEnd"/>
      <w:r w:rsidRPr="00985DDD">
        <w:rPr>
          <w:rFonts w:eastAsia="Calibri"/>
        </w:rPr>
        <w:t xml:space="preserve"> T wave represents the repolarization ventricles.</w:t>
      </w:r>
    </w:p>
    <w:p w14:paraId="10A9C8F2" w14:textId="77777777" w:rsidR="009D78FF" w:rsidRPr="00985DDD" w:rsidRDefault="009D78FF" w:rsidP="00985DDD">
      <w:pPr>
        <w:spacing w:line="480" w:lineRule="auto"/>
        <w:ind w:left="720"/>
        <w:rPr>
          <w:rFonts w:eastAsia="Calibri"/>
          <w:b/>
        </w:rPr>
      </w:pPr>
      <w:r w:rsidRPr="00985DDD">
        <w:rPr>
          <w:rFonts w:eastAsia="Calibri"/>
          <w:b/>
        </w:rPr>
        <w:t>6. Which of the following is incorrect regarding the structure and function of capillaries? *</w:t>
      </w:r>
    </w:p>
    <w:p w14:paraId="34708053" w14:textId="416E3542" w:rsidR="009D78FF" w:rsidRPr="00985DDD" w:rsidRDefault="009D78FF" w:rsidP="00985DDD">
      <w:pPr>
        <w:spacing w:line="480" w:lineRule="auto"/>
        <w:ind w:left="720"/>
        <w:rPr>
          <w:rFonts w:eastAsia="Calibri"/>
        </w:rPr>
      </w:pPr>
      <w:r w:rsidRPr="00985DDD">
        <w:rPr>
          <w:rFonts w:eastAsia="Calibri"/>
        </w:rPr>
        <w:t>A. Blood flow through capillaries is regulated by the contraction and relaxation of smooth muscle tissue.</w:t>
      </w:r>
    </w:p>
    <w:p w14:paraId="5AF7D2D5" w14:textId="77777777" w:rsidR="009D78FF" w:rsidRPr="00985DDD" w:rsidRDefault="009D78FF" w:rsidP="00985DDD">
      <w:pPr>
        <w:spacing w:line="480" w:lineRule="auto"/>
        <w:ind w:left="720"/>
        <w:rPr>
          <w:rFonts w:eastAsia="Calibri"/>
          <w:b/>
        </w:rPr>
      </w:pPr>
      <w:r w:rsidRPr="00985DDD">
        <w:rPr>
          <w:rFonts w:eastAsia="Calibri"/>
          <w:b/>
        </w:rPr>
        <w:t>7. Which of the following is most accurate regarding the electrical activity of the heart? *</w:t>
      </w:r>
    </w:p>
    <w:p w14:paraId="2325BE01" w14:textId="21DA5A4B" w:rsidR="009D78FF" w:rsidRPr="00985DDD" w:rsidRDefault="009D78FF" w:rsidP="00985DDD">
      <w:pPr>
        <w:spacing w:line="480" w:lineRule="auto"/>
        <w:ind w:left="720"/>
        <w:rPr>
          <w:rFonts w:eastAsia="Calibri"/>
        </w:rPr>
      </w:pPr>
      <w:r w:rsidRPr="00985DDD">
        <w:rPr>
          <w:rFonts w:eastAsia="Calibri"/>
        </w:rPr>
        <w:t>A. A coordinated contraction of cardiac muscle is achieved largely by the conduction of calcium ions from cell to cell through gap junction channels.</w:t>
      </w:r>
    </w:p>
    <w:p w14:paraId="79F7047A" w14:textId="77777777" w:rsidR="009D78FF" w:rsidRPr="00985DDD" w:rsidRDefault="009D78FF" w:rsidP="00985DDD">
      <w:pPr>
        <w:spacing w:line="480" w:lineRule="auto"/>
        <w:ind w:left="720"/>
        <w:rPr>
          <w:rFonts w:eastAsia="Calibri"/>
          <w:b/>
        </w:rPr>
      </w:pPr>
      <w:r w:rsidRPr="00985DDD">
        <w:rPr>
          <w:rFonts w:eastAsia="Calibri"/>
          <w:b/>
        </w:rPr>
        <w:t>8. Which of the following is not a lymphatic tissue? *</w:t>
      </w:r>
    </w:p>
    <w:p w14:paraId="3EB006B2" w14:textId="04237555" w:rsidR="00985DDD" w:rsidRPr="00DF1D92" w:rsidRDefault="009D78FF" w:rsidP="00DF1D92">
      <w:pPr>
        <w:spacing w:line="480" w:lineRule="auto"/>
        <w:ind w:left="720"/>
        <w:rPr>
          <w:rFonts w:eastAsia="Calibri"/>
        </w:rPr>
      </w:pPr>
      <w:r w:rsidRPr="00985DDD">
        <w:rPr>
          <w:rFonts w:eastAsia="Calibri"/>
        </w:rPr>
        <w:t>B. The Thyroid gland</w:t>
      </w:r>
    </w:p>
    <w:p w14:paraId="51BDF635" w14:textId="77777777" w:rsidR="009D78FF" w:rsidRPr="009D78FF" w:rsidRDefault="009D78FF" w:rsidP="00F12103">
      <w:pPr>
        <w:spacing w:line="480" w:lineRule="auto"/>
        <w:ind w:firstLine="720"/>
        <w:jc w:val="center"/>
        <w:rPr>
          <w:rFonts w:eastAsia="Calibri"/>
          <w:b/>
          <w:bCs/>
        </w:rPr>
      </w:pPr>
      <w:r w:rsidRPr="009D78FF">
        <w:rPr>
          <w:rFonts w:eastAsia="Calibri"/>
          <w:b/>
          <w:bCs/>
        </w:rPr>
        <w:t>Osmoregulation</w:t>
      </w:r>
    </w:p>
    <w:p w14:paraId="0227A57E" w14:textId="77777777" w:rsidR="009D78FF" w:rsidRPr="00B30122" w:rsidRDefault="009D78FF" w:rsidP="009D78FF">
      <w:pPr>
        <w:numPr>
          <w:ilvl w:val="0"/>
          <w:numId w:val="3"/>
        </w:numPr>
        <w:spacing w:line="480" w:lineRule="auto"/>
        <w:rPr>
          <w:rFonts w:eastAsia="Calibri"/>
          <w:b/>
        </w:rPr>
      </w:pPr>
      <w:r w:rsidRPr="00B30122">
        <w:rPr>
          <w:rFonts w:eastAsia="Calibri"/>
          <w:b/>
        </w:rPr>
        <w:t>Define the following terms in your own words and give an example of each</w:t>
      </w:r>
    </w:p>
    <w:p w14:paraId="46048D71" w14:textId="77777777" w:rsidR="009D78FF" w:rsidRPr="00B30122" w:rsidRDefault="009D78FF" w:rsidP="00214D4C">
      <w:pPr>
        <w:numPr>
          <w:ilvl w:val="1"/>
          <w:numId w:val="4"/>
        </w:numPr>
        <w:spacing w:line="480" w:lineRule="auto"/>
        <w:ind w:firstLine="720"/>
        <w:rPr>
          <w:rFonts w:eastAsia="Calibri"/>
          <w:b/>
        </w:rPr>
      </w:pPr>
      <w:proofErr w:type="spellStart"/>
      <w:r w:rsidRPr="00B30122">
        <w:rPr>
          <w:rFonts w:eastAsia="Calibri"/>
          <w:b/>
        </w:rPr>
        <w:t>Osmoconformer</w:t>
      </w:r>
      <w:proofErr w:type="spellEnd"/>
      <w:r w:rsidRPr="00B30122">
        <w:rPr>
          <w:rFonts w:eastAsia="Calibri"/>
          <w:b/>
        </w:rPr>
        <w:t>- </w:t>
      </w:r>
    </w:p>
    <w:p w14:paraId="37B30A82" w14:textId="58006E7C" w:rsidR="009D78FF" w:rsidRPr="009D78FF" w:rsidRDefault="00214D4C" w:rsidP="009D78FF">
      <w:pPr>
        <w:spacing w:line="480" w:lineRule="auto"/>
        <w:ind w:firstLine="720"/>
        <w:rPr>
          <w:rFonts w:eastAsia="Calibri"/>
        </w:rPr>
      </w:pPr>
      <w:r>
        <w:rPr>
          <w:rFonts w:eastAsia="Calibri"/>
        </w:rPr>
        <w:t xml:space="preserve">An </w:t>
      </w:r>
      <w:proofErr w:type="spellStart"/>
      <w:r>
        <w:rPr>
          <w:rFonts w:eastAsia="Calibri"/>
        </w:rPr>
        <w:t>osmoconformer</w:t>
      </w:r>
      <w:proofErr w:type="spellEnd"/>
      <w:r>
        <w:rPr>
          <w:rFonts w:eastAsia="Calibri"/>
        </w:rPr>
        <w:t xml:space="preserve"> is a marine organism that is capable of maintaining an osmotic pressure in its cells that is similar to the osmotic pressure of its environment.</w:t>
      </w:r>
    </w:p>
    <w:p w14:paraId="6AA701A1" w14:textId="77777777" w:rsidR="009D78FF" w:rsidRPr="00B30122" w:rsidRDefault="009D78FF" w:rsidP="009D78FF">
      <w:pPr>
        <w:numPr>
          <w:ilvl w:val="1"/>
          <w:numId w:val="5"/>
        </w:numPr>
        <w:spacing w:line="480" w:lineRule="auto"/>
        <w:rPr>
          <w:rFonts w:eastAsia="Calibri"/>
          <w:b/>
        </w:rPr>
      </w:pPr>
      <w:proofErr w:type="spellStart"/>
      <w:r w:rsidRPr="00B30122">
        <w:rPr>
          <w:rFonts w:eastAsia="Calibri"/>
          <w:b/>
        </w:rPr>
        <w:t>Osmoregulator</w:t>
      </w:r>
      <w:proofErr w:type="spellEnd"/>
      <w:r w:rsidRPr="00B30122">
        <w:rPr>
          <w:rFonts w:eastAsia="Calibri"/>
          <w:b/>
        </w:rPr>
        <w:t>-</w:t>
      </w:r>
    </w:p>
    <w:p w14:paraId="23F6669D" w14:textId="674966F2" w:rsidR="009D78FF" w:rsidRPr="009D78FF" w:rsidRDefault="00214D4C" w:rsidP="009D78FF">
      <w:pPr>
        <w:spacing w:line="480" w:lineRule="auto"/>
        <w:ind w:firstLine="720"/>
        <w:rPr>
          <w:rFonts w:eastAsia="Calibri"/>
        </w:rPr>
      </w:pPr>
      <w:r>
        <w:rPr>
          <w:rFonts w:eastAsia="Calibri"/>
        </w:rPr>
        <w:t xml:space="preserve">An </w:t>
      </w:r>
      <w:proofErr w:type="spellStart"/>
      <w:r>
        <w:rPr>
          <w:rFonts w:eastAsia="Calibri"/>
        </w:rPr>
        <w:t>osmoregulator</w:t>
      </w:r>
      <w:proofErr w:type="spellEnd"/>
      <w:r>
        <w:rPr>
          <w:rFonts w:eastAsia="Calibri"/>
        </w:rPr>
        <w:t xml:space="preserve"> is an organism that controls its cells’ osmotic pressure so that the cells are able to perform their normal functions. These organisms use excretory systems such the kidney to regulate their internal osmotic pressure.</w:t>
      </w:r>
    </w:p>
    <w:p w14:paraId="3ECB68CE" w14:textId="77777777" w:rsidR="009D78FF" w:rsidRPr="00B30122" w:rsidRDefault="009D78FF" w:rsidP="009D78FF">
      <w:pPr>
        <w:numPr>
          <w:ilvl w:val="1"/>
          <w:numId w:val="6"/>
        </w:numPr>
        <w:spacing w:line="480" w:lineRule="auto"/>
        <w:rPr>
          <w:rFonts w:eastAsia="Calibri"/>
          <w:b/>
        </w:rPr>
      </w:pPr>
      <w:proofErr w:type="spellStart"/>
      <w:r w:rsidRPr="00B30122">
        <w:rPr>
          <w:rFonts w:eastAsia="Calibri"/>
          <w:b/>
        </w:rPr>
        <w:t>Stenohaline</w:t>
      </w:r>
      <w:proofErr w:type="spellEnd"/>
      <w:r w:rsidRPr="00B30122">
        <w:rPr>
          <w:rFonts w:eastAsia="Calibri"/>
          <w:b/>
        </w:rPr>
        <w:t>- </w:t>
      </w:r>
    </w:p>
    <w:p w14:paraId="1C808386" w14:textId="05FF4DED" w:rsidR="009D78FF" w:rsidRPr="009D78FF" w:rsidRDefault="00B30122" w:rsidP="009D78FF">
      <w:pPr>
        <w:spacing w:line="480" w:lineRule="auto"/>
        <w:ind w:firstLine="720"/>
        <w:rPr>
          <w:rFonts w:eastAsia="Calibri"/>
        </w:rPr>
      </w:pPr>
      <w:r>
        <w:rPr>
          <w:rFonts w:eastAsia="Calibri"/>
        </w:rPr>
        <w:t xml:space="preserve">This is an organism, mostly as </w:t>
      </w:r>
      <w:proofErr w:type="spellStart"/>
      <w:r>
        <w:rPr>
          <w:rFonts w:eastAsia="Calibri"/>
        </w:rPr>
        <w:t>osmoconformer</w:t>
      </w:r>
      <w:proofErr w:type="spellEnd"/>
      <w:r>
        <w:rPr>
          <w:rFonts w:eastAsia="Calibri"/>
        </w:rPr>
        <w:t>, whose cells cannot withstand a major shift in the salt concentration of their environments. For instance, some fresh water fish may not survive on salty waters.</w:t>
      </w:r>
    </w:p>
    <w:p w14:paraId="0942799C" w14:textId="77777777" w:rsidR="009D78FF" w:rsidRPr="00B30122" w:rsidRDefault="009D78FF" w:rsidP="009D78FF">
      <w:pPr>
        <w:numPr>
          <w:ilvl w:val="1"/>
          <w:numId w:val="7"/>
        </w:numPr>
        <w:spacing w:line="480" w:lineRule="auto"/>
        <w:rPr>
          <w:rFonts w:eastAsia="Calibri"/>
          <w:b/>
        </w:rPr>
      </w:pPr>
      <w:proofErr w:type="spellStart"/>
      <w:r w:rsidRPr="00B30122">
        <w:rPr>
          <w:rFonts w:eastAsia="Calibri"/>
          <w:b/>
        </w:rPr>
        <w:t>Euryhaline</w:t>
      </w:r>
      <w:proofErr w:type="spellEnd"/>
      <w:r w:rsidRPr="00B30122">
        <w:rPr>
          <w:rFonts w:eastAsia="Calibri"/>
          <w:b/>
        </w:rPr>
        <w:t>- </w:t>
      </w:r>
    </w:p>
    <w:p w14:paraId="5640058D" w14:textId="24D3110E" w:rsidR="009D78FF" w:rsidRPr="009D78FF" w:rsidRDefault="00B30122" w:rsidP="009D78FF">
      <w:pPr>
        <w:spacing w:line="480" w:lineRule="auto"/>
        <w:ind w:firstLine="720"/>
        <w:rPr>
          <w:rFonts w:eastAsia="Calibri"/>
        </w:rPr>
      </w:pPr>
      <w:proofErr w:type="spellStart"/>
      <w:r>
        <w:rPr>
          <w:rFonts w:eastAsia="Calibri"/>
        </w:rPr>
        <w:t>Euryhaline</w:t>
      </w:r>
      <w:proofErr w:type="spellEnd"/>
      <w:r>
        <w:rPr>
          <w:rFonts w:eastAsia="Calibri"/>
        </w:rPr>
        <w:t xml:space="preserve"> organisms are organisms whose cells are able to control the osmotic pressure even after a shift in the salinity of their external environments. For instance, the </w:t>
      </w:r>
      <w:r w:rsidRPr="00B30122">
        <w:rPr>
          <w:rFonts w:eastAsia="Calibri"/>
        </w:rPr>
        <w:t>Atlantic stingray</w:t>
      </w:r>
      <w:r>
        <w:rPr>
          <w:rFonts w:eastAsia="Calibri"/>
        </w:rPr>
        <w:t xml:space="preserve"> can survive in fresh, salty or brackish waters.</w:t>
      </w:r>
      <w:r w:rsidR="009D78FF" w:rsidRPr="009D78FF">
        <w:rPr>
          <w:rFonts w:eastAsia="Calibri"/>
        </w:rPr>
        <w:br/>
      </w:r>
    </w:p>
    <w:p w14:paraId="7121CEAE" w14:textId="79FB1866" w:rsidR="009D78FF" w:rsidRPr="0068328D" w:rsidRDefault="00373D7D" w:rsidP="00373D7D">
      <w:pPr>
        <w:spacing w:line="480" w:lineRule="auto"/>
        <w:rPr>
          <w:rFonts w:eastAsia="Calibri"/>
          <w:b/>
        </w:rPr>
      </w:pPr>
      <w:r>
        <w:rPr>
          <w:rFonts w:eastAsia="Calibri"/>
          <w:b/>
        </w:rPr>
        <w:t xml:space="preserve">2. </w:t>
      </w:r>
      <w:r w:rsidR="009D78FF" w:rsidRPr="0068328D">
        <w:rPr>
          <w:rFonts w:eastAsia="Calibri"/>
          <w:b/>
        </w:rPr>
        <w:t>With respect to the terms above label both marine fish and freshwater fish, and then, compare and contrast how each manages water and solutes with regard to intake and output methods and tissues involved as we discussed in class.</w:t>
      </w:r>
    </w:p>
    <w:p w14:paraId="6F0F20C8" w14:textId="77777777" w:rsidR="0068328D" w:rsidRDefault="0068328D" w:rsidP="009D78FF">
      <w:pPr>
        <w:spacing w:line="480" w:lineRule="auto"/>
        <w:ind w:firstLine="720"/>
        <w:rPr>
          <w:rFonts w:eastAsia="Calibri"/>
        </w:rPr>
      </w:pPr>
      <w:r>
        <w:rPr>
          <w:rFonts w:eastAsia="Calibri"/>
        </w:rPr>
        <w:t>Marine Fish – Haddock fish</w:t>
      </w:r>
    </w:p>
    <w:p w14:paraId="2A28911B" w14:textId="77777777" w:rsidR="00285143" w:rsidRDefault="0068328D" w:rsidP="00285143">
      <w:pPr>
        <w:spacing w:line="480" w:lineRule="auto"/>
        <w:ind w:firstLine="720"/>
        <w:rPr>
          <w:rFonts w:eastAsia="Calibri"/>
        </w:rPr>
      </w:pPr>
      <w:r>
        <w:rPr>
          <w:rFonts w:eastAsia="Calibri"/>
        </w:rPr>
        <w:t xml:space="preserve">Haddock fish is a </w:t>
      </w:r>
      <w:proofErr w:type="spellStart"/>
      <w:r w:rsidR="00503353">
        <w:rPr>
          <w:rFonts w:eastAsia="Calibri"/>
        </w:rPr>
        <w:t>stenohaline</w:t>
      </w:r>
      <w:proofErr w:type="spellEnd"/>
      <w:r w:rsidR="00503353">
        <w:rPr>
          <w:rFonts w:eastAsia="Calibri"/>
        </w:rPr>
        <w:t xml:space="preserve"> organism that tolerates high salinity. Due to the high concentration of the external environment, Haddock fish is equipped with </w:t>
      </w:r>
      <w:r w:rsidR="00AC2CEB">
        <w:rPr>
          <w:rFonts w:eastAsia="Calibri"/>
        </w:rPr>
        <w:t xml:space="preserve">mitochondrion-rich cells in their gills that enhance the excretion of excess salts from the body cells into the water. This is because Haddock fish contain live in a hyperosmotic environment and therefore will experience constant water loss. </w:t>
      </w:r>
    </w:p>
    <w:p w14:paraId="737E6CD2" w14:textId="199BAD99" w:rsidR="00285143" w:rsidRDefault="00285143" w:rsidP="00285143">
      <w:pPr>
        <w:spacing w:line="480" w:lineRule="auto"/>
        <w:ind w:firstLine="720"/>
        <w:rPr>
          <w:rFonts w:eastAsia="Calibri"/>
        </w:rPr>
      </w:pPr>
      <w:r>
        <w:rPr>
          <w:rFonts w:eastAsia="Calibri"/>
        </w:rPr>
        <w:t>Freshwater fish – Goldfish</w:t>
      </w:r>
    </w:p>
    <w:p w14:paraId="3902EEF5" w14:textId="72CB2908" w:rsidR="009D78FF" w:rsidRPr="009D78FF" w:rsidRDefault="00285143" w:rsidP="00285143">
      <w:pPr>
        <w:spacing w:line="480" w:lineRule="auto"/>
        <w:ind w:firstLine="720"/>
        <w:rPr>
          <w:rFonts w:eastAsia="Calibri"/>
        </w:rPr>
      </w:pPr>
      <w:r>
        <w:rPr>
          <w:rFonts w:eastAsia="Calibri"/>
        </w:rPr>
        <w:t xml:space="preserve">Gold fish is a </w:t>
      </w:r>
      <w:proofErr w:type="spellStart"/>
      <w:r>
        <w:rPr>
          <w:rFonts w:eastAsia="Calibri"/>
        </w:rPr>
        <w:t>stenohaline</w:t>
      </w:r>
      <w:proofErr w:type="spellEnd"/>
      <w:r>
        <w:rPr>
          <w:rFonts w:eastAsia="Calibri"/>
        </w:rPr>
        <w:t xml:space="preserve"> organism that tolerates low salinity. Gold fish have adapted to their weaker osmotic solution external environments by having their excretory systems, such as the kidney, ready to excrete large amounts of dilute urine. </w:t>
      </w:r>
      <w:r w:rsidR="00083B03">
        <w:rPr>
          <w:rFonts w:eastAsia="Calibri"/>
        </w:rPr>
        <w:t xml:space="preserve">Thus, </w:t>
      </w:r>
      <w:r>
        <w:rPr>
          <w:rFonts w:eastAsia="Calibri"/>
        </w:rPr>
        <w:t xml:space="preserve">Gold </w:t>
      </w:r>
      <w:r w:rsidR="00083B03">
        <w:rPr>
          <w:rFonts w:eastAsia="Calibri"/>
        </w:rPr>
        <w:t>fish are able to get rid of excess water while maintaining their salts that are important to their normal cell functioning.</w:t>
      </w:r>
      <w:r w:rsidR="009D78FF" w:rsidRPr="009D78FF">
        <w:rPr>
          <w:rFonts w:eastAsia="Calibri"/>
        </w:rPr>
        <w:br/>
      </w:r>
    </w:p>
    <w:p w14:paraId="40960FAF" w14:textId="30E3E7DC" w:rsidR="009D78FF" w:rsidRDefault="00373D7D" w:rsidP="00373D7D">
      <w:pPr>
        <w:spacing w:line="480" w:lineRule="auto"/>
        <w:rPr>
          <w:rFonts w:eastAsia="Calibri"/>
          <w:b/>
        </w:rPr>
      </w:pPr>
      <w:r>
        <w:rPr>
          <w:rFonts w:eastAsia="Calibri"/>
          <w:b/>
        </w:rPr>
        <w:t xml:space="preserve">3. </w:t>
      </w:r>
      <w:r w:rsidR="009D78FF" w:rsidRPr="00BC4EFF">
        <w:rPr>
          <w:rFonts w:eastAsia="Calibri"/>
          <w:b/>
        </w:rPr>
        <w:t>Identify, and then, compare and contrast the three different nitrogenous waste products we discussed in class with regard to their benefits and costs (toxicity, efficiency, metabolic cost, etc.). Please, also discuss the origin of nitrogenous waste and to which type of animal they are each associated.</w:t>
      </w:r>
    </w:p>
    <w:p w14:paraId="6F615EB8" w14:textId="6F5022D6" w:rsidR="00BC4EFF" w:rsidRPr="00BC4EFF" w:rsidRDefault="00BC4EFF" w:rsidP="00BC4EFF">
      <w:pPr>
        <w:spacing w:line="480" w:lineRule="auto"/>
        <w:ind w:firstLine="720"/>
        <w:rPr>
          <w:rFonts w:eastAsia="Calibri"/>
        </w:rPr>
      </w:pPr>
      <w:r>
        <w:rPr>
          <w:rFonts w:eastAsia="Calibri"/>
        </w:rPr>
        <w:t xml:space="preserve">Ammonia is the most toxic nitrogenous waste, followed by Urea and finally Uric Acid. Ammonia being though the most toxic does not require a lot of energy to excrete. However, it needs </w:t>
      </w:r>
      <w:bookmarkStart w:id="0" w:name="_GoBack"/>
      <w:bookmarkEnd w:id="0"/>
      <w:r w:rsidR="00DF1D92">
        <w:rPr>
          <w:rFonts w:eastAsia="Calibri"/>
        </w:rPr>
        <w:t>huge amounts</w:t>
      </w:r>
      <w:r>
        <w:rPr>
          <w:rFonts w:eastAsia="Calibri"/>
        </w:rPr>
        <w:t xml:space="preserve"> of water to dilute it, and therefore </w:t>
      </w:r>
      <w:r w:rsidR="00A732CF">
        <w:rPr>
          <w:rFonts w:eastAsia="Calibri"/>
        </w:rPr>
        <w:t>it is</w:t>
      </w:r>
      <w:r>
        <w:rPr>
          <w:rFonts w:eastAsia="Calibri"/>
        </w:rPr>
        <w:t xml:space="preserve"> excreted by water animals such as fish. </w:t>
      </w:r>
      <w:r w:rsidR="00A732CF">
        <w:rPr>
          <w:rFonts w:eastAsia="Calibri"/>
        </w:rPr>
        <w:t xml:space="preserve">Urea is moderately toxic but it requires complicated levels of metabolism as it is a product of synthesized ammonia. It is mostly excreted by mammals. Uric </w:t>
      </w:r>
      <w:r w:rsidR="008B458E">
        <w:rPr>
          <w:rFonts w:eastAsia="Calibri"/>
        </w:rPr>
        <w:t xml:space="preserve">Acid </w:t>
      </w:r>
      <w:r w:rsidR="00A732CF">
        <w:rPr>
          <w:rFonts w:eastAsia="Calibri"/>
        </w:rPr>
        <w:t xml:space="preserve">is the least toxic nitrogenous waste and therefore it is not as hazardous to the environment as its two counterparts.  However the process of breaking down ammonia into Uric </w:t>
      </w:r>
      <w:r w:rsidR="008B458E">
        <w:rPr>
          <w:rFonts w:eastAsia="Calibri"/>
        </w:rPr>
        <w:t>A</w:t>
      </w:r>
      <w:r w:rsidR="00A732CF">
        <w:rPr>
          <w:rFonts w:eastAsia="Calibri"/>
        </w:rPr>
        <w:t xml:space="preserve">cid requires the most energy from the animal tissues. It is insoluble in water and is mostly excreted by birds, reptiles and insects. </w:t>
      </w:r>
    </w:p>
    <w:p w14:paraId="4CB412BC" w14:textId="064888C3" w:rsidR="009D78FF" w:rsidRPr="008D5D10" w:rsidRDefault="00373D7D" w:rsidP="00373D7D">
      <w:pPr>
        <w:spacing w:line="480" w:lineRule="auto"/>
        <w:rPr>
          <w:rFonts w:eastAsia="Calibri"/>
          <w:b/>
        </w:rPr>
      </w:pPr>
      <w:r>
        <w:rPr>
          <w:rFonts w:eastAsia="Calibri"/>
          <w:b/>
        </w:rPr>
        <w:t xml:space="preserve">4. </w:t>
      </w:r>
      <w:r w:rsidR="009D78FF" w:rsidRPr="008D5D10">
        <w:rPr>
          <w:rFonts w:eastAsia="Calibri"/>
          <w:b/>
        </w:rPr>
        <w:t>Define and describe the function of each of the following structures.</w:t>
      </w:r>
    </w:p>
    <w:p w14:paraId="333F81AD" w14:textId="77777777" w:rsidR="009D78FF" w:rsidRPr="009D78FF" w:rsidRDefault="009D78FF" w:rsidP="009D78FF">
      <w:pPr>
        <w:spacing w:line="480" w:lineRule="auto"/>
        <w:ind w:firstLine="720"/>
        <w:rPr>
          <w:rFonts w:eastAsia="Calibri"/>
        </w:rPr>
      </w:pPr>
    </w:p>
    <w:p w14:paraId="51536AB5" w14:textId="717D32FF" w:rsidR="00C65300" w:rsidRPr="008D5D10" w:rsidRDefault="009D78FF" w:rsidP="00C65300">
      <w:pPr>
        <w:numPr>
          <w:ilvl w:val="1"/>
          <w:numId w:val="11"/>
        </w:numPr>
        <w:spacing w:line="480" w:lineRule="auto"/>
        <w:rPr>
          <w:rFonts w:eastAsia="Calibri"/>
          <w:b/>
        </w:rPr>
      </w:pPr>
      <w:r w:rsidRPr="008D5D10">
        <w:rPr>
          <w:rFonts w:eastAsia="Calibri"/>
          <w:b/>
        </w:rPr>
        <w:t>Glomerulus-</w:t>
      </w:r>
      <w:r w:rsidRPr="008D5D10">
        <w:rPr>
          <w:rFonts w:eastAsia="Calibri"/>
          <w:b/>
          <w:i/>
          <w:iCs/>
        </w:rPr>
        <w:t>.</w:t>
      </w:r>
    </w:p>
    <w:p w14:paraId="6B1A6089" w14:textId="2352F0F7" w:rsidR="00C65300" w:rsidRPr="00C65300" w:rsidRDefault="00C65300" w:rsidP="00C65300">
      <w:pPr>
        <w:spacing w:line="480" w:lineRule="auto"/>
        <w:ind w:left="1440"/>
        <w:rPr>
          <w:rFonts w:eastAsia="Calibri"/>
        </w:rPr>
      </w:pPr>
      <w:r>
        <w:rPr>
          <w:rFonts w:eastAsia="Calibri"/>
        </w:rPr>
        <w:t>Glomerulus refers to a cluster of capillaries in the nephron that allows the kidney to perform the filtration function. The function of the Glomerulus is to allow small components of the blood, such as wastes products and water, to pass through the thin lining of the capillary walls and while the large components such as proteins and blood cells remain in the blood vessels.</w:t>
      </w:r>
    </w:p>
    <w:p w14:paraId="68D4B20E" w14:textId="2F503AD9" w:rsidR="009D78FF" w:rsidRPr="008D5D10" w:rsidRDefault="00C65300" w:rsidP="00C65300">
      <w:pPr>
        <w:numPr>
          <w:ilvl w:val="1"/>
          <w:numId w:val="11"/>
        </w:numPr>
        <w:spacing w:line="480" w:lineRule="auto"/>
        <w:rPr>
          <w:rFonts w:eastAsia="Calibri"/>
          <w:b/>
        </w:rPr>
      </w:pPr>
      <w:r w:rsidRPr="008D5D10">
        <w:rPr>
          <w:rFonts w:eastAsia="Calibri"/>
          <w:b/>
        </w:rPr>
        <w:t>Bowman’s capsule-</w:t>
      </w:r>
    </w:p>
    <w:p w14:paraId="15747243" w14:textId="301BBCC0" w:rsidR="00C65300" w:rsidRPr="00C65300" w:rsidRDefault="00C65300" w:rsidP="00C65300">
      <w:pPr>
        <w:spacing w:line="480" w:lineRule="auto"/>
        <w:ind w:left="1440"/>
        <w:rPr>
          <w:rFonts w:eastAsia="Calibri"/>
        </w:rPr>
      </w:pPr>
      <w:r>
        <w:rPr>
          <w:rFonts w:eastAsia="Calibri"/>
        </w:rPr>
        <w:t xml:space="preserve">Bowman’s capsule refers to the cuplike structure that is double walled and holds the glomerulus. The </w:t>
      </w:r>
      <w:proofErr w:type="gramStart"/>
      <w:r>
        <w:rPr>
          <w:rFonts w:eastAsia="Calibri"/>
        </w:rPr>
        <w:t>Bowman’s</w:t>
      </w:r>
      <w:r w:rsidR="0023037B">
        <w:rPr>
          <w:rFonts w:eastAsia="Calibri"/>
        </w:rPr>
        <w:t xml:space="preserve"> capsule, which extends into the proximal convoluted tubule</w:t>
      </w:r>
      <w:proofErr w:type="gramEnd"/>
      <w:r w:rsidR="0023037B">
        <w:rPr>
          <w:rFonts w:eastAsia="Calibri"/>
        </w:rPr>
        <w:t xml:space="preserve"> allows the filtered waste products and water to enter the convoluted tubules.</w:t>
      </w:r>
    </w:p>
    <w:p w14:paraId="4DB46D98" w14:textId="0D311F35" w:rsidR="009D78FF" w:rsidRPr="008D5D10" w:rsidRDefault="009D78FF" w:rsidP="0023037B">
      <w:pPr>
        <w:numPr>
          <w:ilvl w:val="1"/>
          <w:numId w:val="12"/>
        </w:numPr>
        <w:spacing w:line="480" w:lineRule="auto"/>
        <w:rPr>
          <w:rFonts w:eastAsia="Calibri"/>
          <w:b/>
        </w:rPr>
      </w:pPr>
      <w:r w:rsidRPr="008D5D10">
        <w:rPr>
          <w:rFonts w:eastAsia="Calibri"/>
          <w:b/>
        </w:rPr>
        <w:t>Convoluted tubules-  </w:t>
      </w:r>
    </w:p>
    <w:p w14:paraId="769C0DAB" w14:textId="4490A78F" w:rsidR="0023037B" w:rsidRPr="0023037B" w:rsidRDefault="0023037B" w:rsidP="0023037B">
      <w:pPr>
        <w:spacing w:line="480" w:lineRule="auto"/>
        <w:ind w:left="1440"/>
        <w:rPr>
          <w:rFonts w:eastAsia="Calibri"/>
        </w:rPr>
      </w:pPr>
      <w:r>
        <w:rPr>
          <w:rFonts w:eastAsia="Calibri"/>
        </w:rPr>
        <w:t>Refers to the tubes in the nephron where the fluids containing waste products and water pass through. Their major functions is to regulate pH and the concentration of salts in the kidney ensuring that the waste products and water that proceed to the bladder are completely not needed in the body.</w:t>
      </w:r>
    </w:p>
    <w:p w14:paraId="41DBA7D9" w14:textId="77777777" w:rsidR="0023037B" w:rsidRPr="008D5D10" w:rsidRDefault="009D78FF" w:rsidP="0023037B">
      <w:pPr>
        <w:numPr>
          <w:ilvl w:val="1"/>
          <w:numId w:val="13"/>
        </w:numPr>
        <w:spacing w:line="480" w:lineRule="auto"/>
        <w:rPr>
          <w:rFonts w:eastAsia="Calibri"/>
          <w:b/>
        </w:rPr>
      </w:pPr>
      <w:r w:rsidRPr="008D5D10">
        <w:rPr>
          <w:rFonts w:eastAsia="Calibri"/>
          <w:b/>
          <w:i/>
          <w:iCs/>
        </w:rPr>
        <w:t>  </w:t>
      </w:r>
      <w:r w:rsidRPr="008D5D10">
        <w:rPr>
          <w:rFonts w:eastAsia="Calibri"/>
          <w:b/>
        </w:rPr>
        <w:t xml:space="preserve">Loop of </w:t>
      </w:r>
      <w:proofErr w:type="spellStart"/>
      <w:r w:rsidRPr="008D5D10">
        <w:rPr>
          <w:rFonts w:eastAsia="Calibri"/>
          <w:b/>
        </w:rPr>
        <w:t>Henle</w:t>
      </w:r>
      <w:proofErr w:type="spellEnd"/>
      <w:r w:rsidRPr="008D5D10">
        <w:rPr>
          <w:rFonts w:eastAsia="Calibri"/>
          <w:b/>
        </w:rPr>
        <w:t>-</w:t>
      </w:r>
      <w:r w:rsidRPr="008D5D10">
        <w:rPr>
          <w:rFonts w:eastAsia="Calibri"/>
          <w:b/>
          <w:i/>
          <w:iCs/>
        </w:rPr>
        <w:t> </w:t>
      </w:r>
    </w:p>
    <w:p w14:paraId="4C5C53DC" w14:textId="272A668C" w:rsidR="009D78FF" w:rsidRPr="0023037B" w:rsidRDefault="0023037B" w:rsidP="0023037B">
      <w:pPr>
        <w:spacing w:line="480" w:lineRule="auto"/>
        <w:ind w:left="1440"/>
        <w:rPr>
          <w:rFonts w:eastAsia="Calibri"/>
        </w:rPr>
      </w:pPr>
      <w:proofErr w:type="gramStart"/>
      <w:r>
        <w:rPr>
          <w:rFonts w:eastAsia="Calibri"/>
        </w:rPr>
        <w:t>Refers to the section of the nephron that starts from the proximal convoluted tubule to the distal convoluted tubule.</w:t>
      </w:r>
      <w:proofErr w:type="gramEnd"/>
      <w:r>
        <w:rPr>
          <w:rFonts w:eastAsia="Calibri"/>
        </w:rPr>
        <w:t xml:space="preserve"> The function of the Loop of </w:t>
      </w:r>
      <w:proofErr w:type="spellStart"/>
      <w:r>
        <w:rPr>
          <w:rFonts w:eastAsia="Calibri"/>
        </w:rPr>
        <w:t>Henle</w:t>
      </w:r>
      <w:proofErr w:type="spellEnd"/>
      <w:r>
        <w:rPr>
          <w:rFonts w:eastAsia="Calibri"/>
        </w:rPr>
        <w:t xml:space="preserve"> is to increase the surface are for </w:t>
      </w:r>
      <w:r w:rsidR="00012C95">
        <w:rPr>
          <w:rFonts w:eastAsia="Calibri"/>
        </w:rPr>
        <w:t>reabsorption of required nutrients such as sodium chloride, and water back into the blood.</w:t>
      </w:r>
      <w:r w:rsidR="009D78FF" w:rsidRPr="0023037B">
        <w:rPr>
          <w:rFonts w:eastAsia="Calibri"/>
        </w:rPr>
        <w:br/>
      </w:r>
      <w:r w:rsidR="009D78FF" w:rsidRPr="0023037B">
        <w:rPr>
          <w:rFonts w:eastAsia="Calibri"/>
        </w:rPr>
        <w:br/>
      </w:r>
    </w:p>
    <w:p w14:paraId="0D0A04C1" w14:textId="42B52322" w:rsidR="009D78FF" w:rsidRDefault="00373D7D" w:rsidP="009D78FF">
      <w:pPr>
        <w:spacing w:line="480" w:lineRule="auto"/>
        <w:ind w:firstLine="720"/>
        <w:rPr>
          <w:rFonts w:eastAsia="Calibri"/>
        </w:rPr>
      </w:pPr>
      <w:r>
        <w:rPr>
          <w:rFonts w:eastAsia="Calibri"/>
          <w:b/>
        </w:rPr>
        <w:t xml:space="preserve">5. </w:t>
      </w:r>
      <w:r w:rsidR="009D78FF" w:rsidRPr="008D5D10">
        <w:rPr>
          <w:rFonts w:eastAsia="Calibri"/>
          <w:b/>
        </w:rPr>
        <w:t>Compare and contrast the nephron structures of American beavers, rabbits, and kangaroo rats with regard to their purpose and the environment in which each animal inhabits.</w:t>
      </w:r>
    </w:p>
    <w:p w14:paraId="09B60130" w14:textId="7535352A" w:rsidR="00726A06" w:rsidRDefault="00726A06" w:rsidP="009D78FF">
      <w:pPr>
        <w:spacing w:line="480" w:lineRule="auto"/>
        <w:ind w:firstLine="720"/>
        <w:rPr>
          <w:rFonts w:eastAsia="Calibri"/>
        </w:rPr>
      </w:pPr>
      <w:r>
        <w:rPr>
          <w:rFonts w:eastAsia="Calibri"/>
        </w:rPr>
        <w:t xml:space="preserve">The Loop of </w:t>
      </w:r>
      <w:proofErr w:type="spellStart"/>
      <w:r>
        <w:rPr>
          <w:rFonts w:eastAsia="Calibri"/>
        </w:rPr>
        <w:t>Henle</w:t>
      </w:r>
      <w:proofErr w:type="spellEnd"/>
      <w:r>
        <w:rPr>
          <w:rFonts w:eastAsia="Calibri"/>
        </w:rPr>
        <w:t xml:space="preserve"> is least efficient in the </w:t>
      </w:r>
      <w:r w:rsidR="008A20BF">
        <w:rPr>
          <w:rFonts w:eastAsia="Calibri"/>
        </w:rPr>
        <w:t xml:space="preserve">nephron of </w:t>
      </w:r>
      <w:r>
        <w:rPr>
          <w:rFonts w:eastAsia="Calibri"/>
        </w:rPr>
        <w:t xml:space="preserve">American beavers, moderately efficient in rabbits and extremely long and efficient in kangaroo rats. The American beavers live in aquatic areas and therefore do not need to store huge amounts of water in their bodies. Therefore the Loop of </w:t>
      </w:r>
      <w:proofErr w:type="spellStart"/>
      <w:r>
        <w:rPr>
          <w:rFonts w:eastAsia="Calibri"/>
        </w:rPr>
        <w:t>Henle</w:t>
      </w:r>
      <w:proofErr w:type="spellEnd"/>
      <w:r>
        <w:rPr>
          <w:rFonts w:eastAsia="Calibri"/>
        </w:rPr>
        <w:t xml:space="preserve"> will be short and not too efficient as the </w:t>
      </w:r>
      <w:r w:rsidR="008A20BF">
        <w:rPr>
          <w:rFonts w:eastAsia="Calibri"/>
        </w:rPr>
        <w:t xml:space="preserve">American beaver does not need reabsorption of water into the blood. Rabbits have medium sized and moderately efficient Loops of </w:t>
      </w:r>
      <w:proofErr w:type="spellStart"/>
      <w:r w:rsidR="008A20BF">
        <w:rPr>
          <w:rFonts w:eastAsia="Calibri"/>
        </w:rPr>
        <w:t>Henle</w:t>
      </w:r>
      <w:proofErr w:type="spellEnd"/>
      <w:r w:rsidR="008A20BF">
        <w:rPr>
          <w:rFonts w:eastAsia="Calibri"/>
        </w:rPr>
        <w:t xml:space="preserve"> because their habitats are not aquatic, neither are they arid. Their Loops of </w:t>
      </w:r>
      <w:proofErr w:type="spellStart"/>
      <w:r w:rsidR="008A20BF">
        <w:rPr>
          <w:rFonts w:eastAsia="Calibri"/>
        </w:rPr>
        <w:t>Henle</w:t>
      </w:r>
      <w:proofErr w:type="spellEnd"/>
      <w:r w:rsidR="008A20BF">
        <w:rPr>
          <w:rFonts w:eastAsia="Calibri"/>
        </w:rPr>
        <w:t xml:space="preserve"> requires </w:t>
      </w:r>
      <w:proofErr w:type="gramStart"/>
      <w:r w:rsidR="008A20BF">
        <w:rPr>
          <w:rFonts w:eastAsia="Calibri"/>
        </w:rPr>
        <w:t>to reabsorb</w:t>
      </w:r>
      <w:proofErr w:type="gramEnd"/>
      <w:r w:rsidR="008A20BF">
        <w:rPr>
          <w:rFonts w:eastAsia="Calibri"/>
        </w:rPr>
        <w:t xml:space="preserve"> medium amounts of water. Kangaroo rats live in the arid areas and therefore require </w:t>
      </w:r>
      <w:proofErr w:type="gramStart"/>
      <w:r w:rsidR="008A20BF">
        <w:rPr>
          <w:rFonts w:eastAsia="Calibri"/>
        </w:rPr>
        <w:t>to retain</w:t>
      </w:r>
      <w:proofErr w:type="gramEnd"/>
      <w:r w:rsidR="008A20BF">
        <w:rPr>
          <w:rFonts w:eastAsia="Calibri"/>
        </w:rPr>
        <w:t xml:space="preserve"> as much water in their bodies as possible. Thus their loops of </w:t>
      </w:r>
      <w:proofErr w:type="spellStart"/>
      <w:r w:rsidR="008A20BF">
        <w:rPr>
          <w:rFonts w:eastAsia="Calibri"/>
        </w:rPr>
        <w:t>Henle</w:t>
      </w:r>
      <w:proofErr w:type="spellEnd"/>
      <w:r w:rsidR="008A20BF">
        <w:rPr>
          <w:rFonts w:eastAsia="Calibri"/>
        </w:rPr>
        <w:t xml:space="preserve"> are extremely long and efficient to ensure complete reabsorption of water into the blood vessels.</w:t>
      </w:r>
    </w:p>
    <w:p w14:paraId="35C0E23A" w14:textId="77777777" w:rsidR="00726A06" w:rsidRDefault="00726A06" w:rsidP="009D78FF">
      <w:pPr>
        <w:spacing w:line="480" w:lineRule="auto"/>
        <w:ind w:firstLine="720"/>
        <w:rPr>
          <w:rFonts w:eastAsia="Calibri"/>
        </w:rPr>
      </w:pPr>
    </w:p>
    <w:p w14:paraId="6DF4E8D8" w14:textId="6F9543C1" w:rsidR="008D5D10" w:rsidRPr="009D78FF" w:rsidRDefault="008D5D10" w:rsidP="009D78FF">
      <w:pPr>
        <w:spacing w:line="480" w:lineRule="auto"/>
        <w:ind w:firstLine="720"/>
        <w:rPr>
          <w:rFonts w:eastAsia="Calibri"/>
        </w:rPr>
      </w:pPr>
    </w:p>
    <w:p w14:paraId="54650DD2" w14:textId="241431A2" w:rsidR="009D78FF" w:rsidRPr="00726A06" w:rsidRDefault="009D78FF" w:rsidP="00726A06">
      <w:pPr>
        <w:spacing w:line="480" w:lineRule="auto"/>
        <w:ind w:firstLine="720"/>
        <w:jc w:val="center"/>
        <w:rPr>
          <w:rFonts w:eastAsia="Calibri"/>
          <w:b/>
        </w:rPr>
      </w:pPr>
      <w:r w:rsidRPr="00726A06">
        <w:rPr>
          <w:rFonts w:eastAsia="Calibri"/>
          <w:b/>
        </w:rPr>
        <w:t>Digestion and Nutrition</w:t>
      </w:r>
    </w:p>
    <w:p w14:paraId="43D0037C" w14:textId="77777777" w:rsidR="009D78FF" w:rsidRPr="009D78FF" w:rsidRDefault="009D78FF" w:rsidP="009D78FF">
      <w:pPr>
        <w:spacing w:line="480" w:lineRule="auto"/>
        <w:ind w:firstLine="720"/>
        <w:rPr>
          <w:rFonts w:eastAsia="Calibri"/>
        </w:rPr>
      </w:pPr>
    </w:p>
    <w:p w14:paraId="1E228FDB" w14:textId="77777777" w:rsidR="009D78FF" w:rsidRPr="008D5D10" w:rsidRDefault="009D78FF" w:rsidP="009D78FF">
      <w:pPr>
        <w:numPr>
          <w:ilvl w:val="0"/>
          <w:numId w:val="14"/>
        </w:numPr>
        <w:spacing w:line="480" w:lineRule="auto"/>
        <w:rPr>
          <w:rFonts w:eastAsia="Calibri"/>
          <w:b/>
        </w:rPr>
      </w:pPr>
      <w:r w:rsidRPr="008D5D10">
        <w:rPr>
          <w:rFonts w:eastAsia="Calibri"/>
          <w:b/>
        </w:rPr>
        <w:t xml:space="preserve">Compare and contrast </w:t>
      </w:r>
      <w:proofErr w:type="spellStart"/>
      <w:r w:rsidRPr="008D5D10">
        <w:rPr>
          <w:rFonts w:eastAsia="Calibri"/>
          <w:b/>
        </w:rPr>
        <w:t>undernutrition</w:t>
      </w:r>
      <w:proofErr w:type="spellEnd"/>
      <w:r w:rsidRPr="008D5D10">
        <w:rPr>
          <w:rFonts w:eastAsia="Calibri"/>
          <w:b/>
        </w:rPr>
        <w:t xml:space="preserve"> and malnourishment with regard to definition and resulting effects (please give specific examples).</w:t>
      </w:r>
    </w:p>
    <w:p w14:paraId="19BA4691" w14:textId="5EA8611B" w:rsidR="009D78FF" w:rsidRPr="008D5D10" w:rsidRDefault="00721D6E" w:rsidP="008D5D10">
      <w:pPr>
        <w:spacing w:line="480" w:lineRule="auto"/>
        <w:ind w:firstLine="720"/>
        <w:rPr>
          <w:rFonts w:eastAsia="Calibri"/>
          <w:b/>
        </w:rPr>
      </w:pPr>
      <w:r>
        <w:rPr>
          <w:rFonts w:eastAsia="Calibri"/>
        </w:rPr>
        <w:t xml:space="preserve">Malnutrition refers to the lack of enough or uptake of excess nutrients in a meal while </w:t>
      </w:r>
      <w:proofErr w:type="spellStart"/>
      <w:r>
        <w:rPr>
          <w:rFonts w:eastAsia="Calibri"/>
        </w:rPr>
        <w:t>undernutrition</w:t>
      </w:r>
      <w:proofErr w:type="spellEnd"/>
      <w:r>
        <w:rPr>
          <w:rFonts w:eastAsia="Calibri"/>
        </w:rPr>
        <w:t xml:space="preserve"> refers to the complete lack of particular nutrients in a meal. Some of the results of malnutrition include </w:t>
      </w:r>
      <w:r w:rsidR="00FD54B2">
        <w:rPr>
          <w:rFonts w:eastAsia="Calibri"/>
        </w:rPr>
        <w:t xml:space="preserve">obesity, goiter, scurvy, and anemia while </w:t>
      </w:r>
      <w:proofErr w:type="spellStart"/>
      <w:r w:rsidR="00FD54B2">
        <w:rPr>
          <w:rFonts w:eastAsia="Calibri"/>
        </w:rPr>
        <w:t>undernitrition</w:t>
      </w:r>
      <w:proofErr w:type="spellEnd"/>
      <w:r w:rsidR="00FD54B2">
        <w:rPr>
          <w:rFonts w:eastAsia="Calibri"/>
        </w:rPr>
        <w:t xml:space="preserve"> may result to starvation like witnessed in developing countries. </w:t>
      </w:r>
      <w:r w:rsidR="009D78FF" w:rsidRPr="009D78FF">
        <w:rPr>
          <w:rFonts w:eastAsia="Calibri"/>
        </w:rPr>
        <w:br/>
      </w:r>
      <w:r w:rsidR="008D5D10">
        <w:rPr>
          <w:rFonts w:eastAsia="Calibri"/>
          <w:b/>
        </w:rPr>
        <w:t xml:space="preserve">2. </w:t>
      </w:r>
      <w:r w:rsidR="009D78FF" w:rsidRPr="008D5D10">
        <w:rPr>
          <w:rFonts w:eastAsia="Calibri"/>
          <w:b/>
        </w:rPr>
        <w:t>Compare and contrast herbivores and carnivores with respect to their dentition,</w:t>
      </w:r>
      <w:proofErr w:type="gramStart"/>
      <w:r w:rsidR="009D78FF" w:rsidRPr="008D5D10">
        <w:rPr>
          <w:rFonts w:eastAsia="Calibri"/>
          <w:b/>
        </w:rPr>
        <w:t>  other</w:t>
      </w:r>
      <w:proofErr w:type="gramEnd"/>
      <w:r w:rsidR="009D78FF" w:rsidRPr="008D5D10">
        <w:rPr>
          <w:rFonts w:eastAsia="Calibri"/>
          <w:b/>
        </w:rPr>
        <w:t xml:space="preserve"> mastication associated structures as they relate to their respective functions. (</w:t>
      </w:r>
      <w:proofErr w:type="gramStart"/>
      <w:r w:rsidR="009D78FF" w:rsidRPr="008D5D10">
        <w:rPr>
          <w:rFonts w:eastAsia="Calibri"/>
          <w:b/>
        </w:rPr>
        <w:t>molar</w:t>
      </w:r>
      <w:proofErr w:type="gramEnd"/>
      <w:r w:rsidR="009D78FF" w:rsidRPr="008D5D10">
        <w:rPr>
          <w:rFonts w:eastAsia="Calibri"/>
          <w:b/>
        </w:rPr>
        <w:t>/ premolar surface area, tooth body and root, incisors, and sagittal ridge). </w:t>
      </w:r>
    </w:p>
    <w:p w14:paraId="447FDB13" w14:textId="28870F90" w:rsidR="00CC7738" w:rsidRPr="008D5D10" w:rsidRDefault="002529C9" w:rsidP="009D78FF">
      <w:pPr>
        <w:spacing w:line="480" w:lineRule="auto"/>
        <w:ind w:firstLine="720"/>
        <w:rPr>
          <w:rFonts w:eastAsia="Calibri"/>
          <w:b/>
        </w:rPr>
      </w:pPr>
      <w:proofErr w:type="gramStart"/>
      <w:r>
        <w:rPr>
          <w:rFonts w:eastAsia="Calibri"/>
        </w:rPr>
        <w:t>Carnivore are</w:t>
      </w:r>
      <w:proofErr w:type="gramEnd"/>
      <w:r>
        <w:rPr>
          <w:rFonts w:eastAsia="Calibri"/>
        </w:rPr>
        <w:t xml:space="preserve"> characterized by sharp, well defined canines that are used to tear meat of their prey while herbivores have sharp incisors to tear down plants. Herbivores also contain a number of strong </w:t>
      </w:r>
      <w:r w:rsidR="00C8330C">
        <w:rPr>
          <w:rFonts w:eastAsia="Calibri"/>
        </w:rPr>
        <w:t xml:space="preserve">and wide </w:t>
      </w:r>
      <w:r>
        <w:rPr>
          <w:rFonts w:eastAsia="Calibri"/>
        </w:rPr>
        <w:t xml:space="preserve">molars that aid in </w:t>
      </w:r>
      <w:r w:rsidR="00C8330C">
        <w:rPr>
          <w:rFonts w:eastAsia="Calibri"/>
        </w:rPr>
        <w:t xml:space="preserve">grinding and digestion of the plants. </w:t>
      </w:r>
      <w:proofErr w:type="spellStart"/>
      <w:r w:rsidR="00C8330C">
        <w:rPr>
          <w:rFonts w:eastAsia="Calibri"/>
        </w:rPr>
        <w:t>Canivores</w:t>
      </w:r>
      <w:proofErr w:type="spellEnd"/>
      <w:r w:rsidR="00C8330C">
        <w:rPr>
          <w:rFonts w:eastAsia="Calibri"/>
        </w:rPr>
        <w:t xml:space="preserve"> on the other hand have few molars. Herbivores have few or no canines and most of the jaw space where canines should have been is replaced by </w:t>
      </w:r>
      <w:proofErr w:type="spellStart"/>
      <w:r w:rsidR="00C8330C">
        <w:rPr>
          <w:rFonts w:eastAsia="Calibri"/>
        </w:rPr>
        <w:t>diastema</w:t>
      </w:r>
      <w:proofErr w:type="spellEnd"/>
      <w:r w:rsidR="00C8330C">
        <w:rPr>
          <w:rFonts w:eastAsia="Calibri"/>
        </w:rPr>
        <w:t xml:space="preserve"> which assists in rolling of food.</w:t>
      </w:r>
      <w:r w:rsidR="009D78FF" w:rsidRPr="009D78FF">
        <w:rPr>
          <w:rFonts w:eastAsia="Calibri"/>
        </w:rPr>
        <w:br/>
      </w:r>
      <w:r w:rsidR="008D5D10">
        <w:rPr>
          <w:rFonts w:eastAsia="Calibri"/>
          <w:b/>
        </w:rPr>
        <w:t xml:space="preserve">3. </w:t>
      </w:r>
      <w:r w:rsidR="009D78FF" w:rsidRPr="008D5D10">
        <w:rPr>
          <w:rFonts w:eastAsia="Calibri"/>
          <w:b/>
        </w:rPr>
        <w:t xml:space="preserve">Many environmentally concerned people talk about “cow farts” as a source of greenhouse gasses. With regard to the rumen, reticulum, </w:t>
      </w:r>
      <w:proofErr w:type="spellStart"/>
      <w:r w:rsidR="009D78FF" w:rsidRPr="008D5D10">
        <w:rPr>
          <w:rFonts w:eastAsia="Calibri"/>
          <w:b/>
        </w:rPr>
        <w:t>omasum</w:t>
      </w:r>
      <w:proofErr w:type="spellEnd"/>
      <w:r w:rsidR="009D78FF" w:rsidRPr="008D5D10">
        <w:rPr>
          <w:rFonts w:eastAsia="Calibri"/>
          <w:b/>
        </w:rPr>
        <w:t>, and abomasum structure and function, why is this an inaccurate concern and why should they consider the farts of horses instead?</w:t>
      </w:r>
    </w:p>
    <w:p w14:paraId="329BE757" w14:textId="4A099DBB" w:rsidR="00E96A0F" w:rsidRPr="0073766B" w:rsidRDefault="00CC7738" w:rsidP="009D78FF">
      <w:pPr>
        <w:spacing w:line="480" w:lineRule="auto"/>
        <w:ind w:firstLine="720"/>
        <w:rPr>
          <w:rFonts w:eastAsia="Calibri"/>
        </w:rPr>
      </w:pPr>
      <w:r>
        <w:rPr>
          <w:rFonts w:eastAsia="Calibri"/>
        </w:rPr>
        <w:t xml:space="preserve">A cow which is a ruminant animal in contrast with a horse contains a series of stomachs that are vital in digestion. These </w:t>
      </w:r>
      <w:r w:rsidR="000515D6">
        <w:rPr>
          <w:rFonts w:eastAsia="Calibri"/>
        </w:rPr>
        <w:t>stomachs</w:t>
      </w:r>
      <w:r>
        <w:rPr>
          <w:rFonts w:eastAsia="Calibri"/>
        </w:rPr>
        <w:t xml:space="preserve"> make digestion efficient, ensuring that most of the required nutrients are taken up before excretion. Thus for cows, </w:t>
      </w:r>
      <w:r w:rsidR="000515D6">
        <w:rPr>
          <w:rFonts w:eastAsia="Calibri"/>
        </w:rPr>
        <w:t>waste products are minimized causing minimal greenhouse effects. Horses, not being ruminant, may be producing more toxic gas</w:t>
      </w:r>
      <w:r w:rsidR="008D5D10">
        <w:rPr>
          <w:rFonts w:eastAsia="Calibri"/>
        </w:rPr>
        <w:t>ses in their farts than</w:t>
      </w:r>
      <w:r w:rsidR="000515D6">
        <w:rPr>
          <w:rFonts w:eastAsia="Calibri"/>
        </w:rPr>
        <w:t xml:space="preserve"> cows.</w:t>
      </w:r>
    </w:p>
    <w:sectPr w:rsidR="00E96A0F" w:rsidRPr="0073766B" w:rsidSect="00BB59BC">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7627FF" w14:textId="77777777" w:rsidR="00B65976" w:rsidRDefault="00B65976">
      <w:pPr>
        <w:spacing w:after="0" w:line="240" w:lineRule="auto"/>
      </w:pPr>
      <w:r>
        <w:separator/>
      </w:r>
    </w:p>
  </w:endnote>
  <w:endnote w:type="continuationSeparator" w:id="0">
    <w:p w14:paraId="00250042" w14:textId="77777777" w:rsidR="00B65976" w:rsidRDefault="00B65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1CE0D5" w14:textId="77777777" w:rsidR="00B65976" w:rsidRDefault="00B65976">
      <w:pPr>
        <w:spacing w:after="0" w:line="240" w:lineRule="auto"/>
      </w:pPr>
      <w:r>
        <w:separator/>
      </w:r>
    </w:p>
  </w:footnote>
  <w:footnote w:type="continuationSeparator" w:id="0">
    <w:p w14:paraId="0D4E9CBB" w14:textId="77777777" w:rsidR="00B65976" w:rsidRDefault="00B659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C5F89"/>
    <w:multiLevelType w:val="multilevel"/>
    <w:tmpl w:val="D15AF0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F91801"/>
    <w:multiLevelType w:val="hybridMultilevel"/>
    <w:tmpl w:val="3852EC36"/>
    <w:lvl w:ilvl="0" w:tplc="8B98CE02">
      <w:start w:val="2"/>
      <w:numFmt w:val="decimal"/>
      <w:lvlText w:val="%1."/>
      <w:lvlJc w:val="left"/>
      <w:pPr>
        <w:tabs>
          <w:tab w:val="num" w:pos="720"/>
        </w:tabs>
        <w:ind w:left="720" w:hanging="360"/>
      </w:pPr>
    </w:lvl>
    <w:lvl w:ilvl="1" w:tplc="C39CDD4A">
      <w:start w:val="4"/>
      <w:numFmt w:val="lowerLetter"/>
      <w:lvlText w:val="%2."/>
      <w:lvlJc w:val="left"/>
      <w:pPr>
        <w:tabs>
          <w:tab w:val="num" w:pos="1440"/>
        </w:tabs>
        <w:ind w:left="1440" w:hanging="360"/>
      </w:pPr>
    </w:lvl>
    <w:lvl w:ilvl="2" w:tplc="E876BEBE" w:tentative="1">
      <w:start w:val="1"/>
      <w:numFmt w:val="decimal"/>
      <w:lvlText w:val="%3."/>
      <w:lvlJc w:val="left"/>
      <w:pPr>
        <w:tabs>
          <w:tab w:val="num" w:pos="2160"/>
        </w:tabs>
        <w:ind w:left="2160" w:hanging="360"/>
      </w:pPr>
    </w:lvl>
    <w:lvl w:ilvl="3" w:tplc="31E810FE" w:tentative="1">
      <w:start w:val="1"/>
      <w:numFmt w:val="decimal"/>
      <w:lvlText w:val="%4."/>
      <w:lvlJc w:val="left"/>
      <w:pPr>
        <w:tabs>
          <w:tab w:val="num" w:pos="2880"/>
        </w:tabs>
        <w:ind w:left="2880" w:hanging="360"/>
      </w:pPr>
    </w:lvl>
    <w:lvl w:ilvl="4" w:tplc="31FA9018" w:tentative="1">
      <w:start w:val="1"/>
      <w:numFmt w:val="decimal"/>
      <w:lvlText w:val="%5."/>
      <w:lvlJc w:val="left"/>
      <w:pPr>
        <w:tabs>
          <w:tab w:val="num" w:pos="3600"/>
        </w:tabs>
        <w:ind w:left="3600" w:hanging="360"/>
      </w:pPr>
    </w:lvl>
    <w:lvl w:ilvl="5" w:tplc="6598FCA4" w:tentative="1">
      <w:start w:val="1"/>
      <w:numFmt w:val="decimal"/>
      <w:lvlText w:val="%6."/>
      <w:lvlJc w:val="left"/>
      <w:pPr>
        <w:tabs>
          <w:tab w:val="num" w:pos="4320"/>
        </w:tabs>
        <w:ind w:left="4320" w:hanging="360"/>
      </w:pPr>
    </w:lvl>
    <w:lvl w:ilvl="6" w:tplc="CD4EA7D6" w:tentative="1">
      <w:start w:val="1"/>
      <w:numFmt w:val="decimal"/>
      <w:lvlText w:val="%7."/>
      <w:lvlJc w:val="left"/>
      <w:pPr>
        <w:tabs>
          <w:tab w:val="num" w:pos="5040"/>
        </w:tabs>
        <w:ind w:left="5040" w:hanging="360"/>
      </w:pPr>
    </w:lvl>
    <w:lvl w:ilvl="7" w:tplc="2FC603E2" w:tentative="1">
      <w:start w:val="1"/>
      <w:numFmt w:val="decimal"/>
      <w:lvlText w:val="%8."/>
      <w:lvlJc w:val="left"/>
      <w:pPr>
        <w:tabs>
          <w:tab w:val="num" w:pos="5760"/>
        </w:tabs>
        <w:ind w:left="5760" w:hanging="360"/>
      </w:pPr>
    </w:lvl>
    <w:lvl w:ilvl="8" w:tplc="5A7A77F0" w:tentative="1">
      <w:start w:val="1"/>
      <w:numFmt w:val="decimal"/>
      <w:lvlText w:val="%9."/>
      <w:lvlJc w:val="left"/>
      <w:pPr>
        <w:tabs>
          <w:tab w:val="num" w:pos="6480"/>
        </w:tabs>
        <w:ind w:left="6480" w:hanging="360"/>
      </w:pPr>
    </w:lvl>
  </w:abstractNum>
  <w:abstractNum w:abstractNumId="2">
    <w:nsid w:val="0B211C91"/>
    <w:multiLevelType w:val="hybridMultilevel"/>
    <w:tmpl w:val="273C9C7C"/>
    <w:lvl w:ilvl="0" w:tplc="EEC801D2">
      <w:start w:val="1"/>
      <w:numFmt w:val="decimal"/>
      <w:lvlText w:val="%1."/>
      <w:lvlJc w:val="left"/>
      <w:pPr>
        <w:tabs>
          <w:tab w:val="num" w:pos="720"/>
        </w:tabs>
        <w:ind w:left="720" w:hanging="360"/>
      </w:pPr>
    </w:lvl>
    <w:lvl w:ilvl="1" w:tplc="0E7E5CDA">
      <w:start w:val="4"/>
      <w:numFmt w:val="lowerLetter"/>
      <w:lvlText w:val="%2."/>
      <w:lvlJc w:val="left"/>
      <w:pPr>
        <w:tabs>
          <w:tab w:val="num" w:pos="1440"/>
        </w:tabs>
        <w:ind w:left="1440" w:hanging="360"/>
      </w:pPr>
    </w:lvl>
    <w:lvl w:ilvl="2" w:tplc="B3C6614A" w:tentative="1">
      <w:start w:val="1"/>
      <w:numFmt w:val="decimal"/>
      <w:lvlText w:val="%3."/>
      <w:lvlJc w:val="left"/>
      <w:pPr>
        <w:tabs>
          <w:tab w:val="num" w:pos="2160"/>
        </w:tabs>
        <w:ind w:left="2160" w:hanging="360"/>
      </w:pPr>
    </w:lvl>
    <w:lvl w:ilvl="3" w:tplc="DD905A4E" w:tentative="1">
      <w:start w:val="1"/>
      <w:numFmt w:val="decimal"/>
      <w:lvlText w:val="%4."/>
      <w:lvlJc w:val="left"/>
      <w:pPr>
        <w:tabs>
          <w:tab w:val="num" w:pos="2880"/>
        </w:tabs>
        <w:ind w:left="2880" w:hanging="360"/>
      </w:pPr>
    </w:lvl>
    <w:lvl w:ilvl="4" w:tplc="F41EE864" w:tentative="1">
      <w:start w:val="1"/>
      <w:numFmt w:val="decimal"/>
      <w:lvlText w:val="%5."/>
      <w:lvlJc w:val="left"/>
      <w:pPr>
        <w:tabs>
          <w:tab w:val="num" w:pos="3600"/>
        </w:tabs>
        <w:ind w:left="3600" w:hanging="360"/>
      </w:pPr>
    </w:lvl>
    <w:lvl w:ilvl="5" w:tplc="E09EB83A" w:tentative="1">
      <w:start w:val="1"/>
      <w:numFmt w:val="decimal"/>
      <w:lvlText w:val="%6."/>
      <w:lvlJc w:val="left"/>
      <w:pPr>
        <w:tabs>
          <w:tab w:val="num" w:pos="4320"/>
        </w:tabs>
        <w:ind w:left="4320" w:hanging="360"/>
      </w:pPr>
    </w:lvl>
    <w:lvl w:ilvl="6" w:tplc="097ADDEE" w:tentative="1">
      <w:start w:val="1"/>
      <w:numFmt w:val="decimal"/>
      <w:lvlText w:val="%7."/>
      <w:lvlJc w:val="left"/>
      <w:pPr>
        <w:tabs>
          <w:tab w:val="num" w:pos="5040"/>
        </w:tabs>
        <w:ind w:left="5040" w:hanging="360"/>
      </w:pPr>
    </w:lvl>
    <w:lvl w:ilvl="7" w:tplc="7C08C7E6" w:tentative="1">
      <w:start w:val="1"/>
      <w:numFmt w:val="decimal"/>
      <w:lvlText w:val="%8."/>
      <w:lvlJc w:val="left"/>
      <w:pPr>
        <w:tabs>
          <w:tab w:val="num" w:pos="5760"/>
        </w:tabs>
        <w:ind w:left="5760" w:hanging="360"/>
      </w:pPr>
    </w:lvl>
    <w:lvl w:ilvl="8" w:tplc="3D1485BE" w:tentative="1">
      <w:start w:val="1"/>
      <w:numFmt w:val="decimal"/>
      <w:lvlText w:val="%9."/>
      <w:lvlJc w:val="left"/>
      <w:pPr>
        <w:tabs>
          <w:tab w:val="num" w:pos="6480"/>
        </w:tabs>
        <w:ind w:left="6480" w:hanging="360"/>
      </w:pPr>
    </w:lvl>
  </w:abstractNum>
  <w:abstractNum w:abstractNumId="3">
    <w:nsid w:val="0B5A2FFD"/>
    <w:multiLevelType w:val="hybridMultilevel"/>
    <w:tmpl w:val="9858EB52"/>
    <w:lvl w:ilvl="0" w:tplc="4FC845FE">
      <w:start w:val="2"/>
      <w:numFmt w:val="decimal"/>
      <w:lvlText w:val="%1."/>
      <w:lvlJc w:val="left"/>
      <w:pPr>
        <w:tabs>
          <w:tab w:val="num" w:pos="720"/>
        </w:tabs>
        <w:ind w:left="720" w:hanging="360"/>
      </w:pPr>
    </w:lvl>
    <w:lvl w:ilvl="1" w:tplc="8F10F5B8">
      <w:start w:val="3"/>
      <w:numFmt w:val="lowerLetter"/>
      <w:lvlText w:val="%2."/>
      <w:lvlJc w:val="left"/>
      <w:pPr>
        <w:tabs>
          <w:tab w:val="num" w:pos="1440"/>
        </w:tabs>
        <w:ind w:left="1440" w:hanging="360"/>
      </w:pPr>
    </w:lvl>
    <w:lvl w:ilvl="2" w:tplc="3F5C23AA" w:tentative="1">
      <w:start w:val="1"/>
      <w:numFmt w:val="decimal"/>
      <w:lvlText w:val="%3."/>
      <w:lvlJc w:val="left"/>
      <w:pPr>
        <w:tabs>
          <w:tab w:val="num" w:pos="2160"/>
        </w:tabs>
        <w:ind w:left="2160" w:hanging="360"/>
      </w:pPr>
    </w:lvl>
    <w:lvl w:ilvl="3" w:tplc="B68CBFD2" w:tentative="1">
      <w:start w:val="1"/>
      <w:numFmt w:val="decimal"/>
      <w:lvlText w:val="%4."/>
      <w:lvlJc w:val="left"/>
      <w:pPr>
        <w:tabs>
          <w:tab w:val="num" w:pos="2880"/>
        </w:tabs>
        <w:ind w:left="2880" w:hanging="360"/>
      </w:pPr>
    </w:lvl>
    <w:lvl w:ilvl="4" w:tplc="880CB482" w:tentative="1">
      <w:start w:val="1"/>
      <w:numFmt w:val="decimal"/>
      <w:lvlText w:val="%5."/>
      <w:lvlJc w:val="left"/>
      <w:pPr>
        <w:tabs>
          <w:tab w:val="num" w:pos="3600"/>
        </w:tabs>
        <w:ind w:left="3600" w:hanging="360"/>
      </w:pPr>
    </w:lvl>
    <w:lvl w:ilvl="5" w:tplc="5AC6BF86" w:tentative="1">
      <w:start w:val="1"/>
      <w:numFmt w:val="decimal"/>
      <w:lvlText w:val="%6."/>
      <w:lvlJc w:val="left"/>
      <w:pPr>
        <w:tabs>
          <w:tab w:val="num" w:pos="4320"/>
        </w:tabs>
        <w:ind w:left="4320" w:hanging="360"/>
      </w:pPr>
    </w:lvl>
    <w:lvl w:ilvl="6" w:tplc="183060FE" w:tentative="1">
      <w:start w:val="1"/>
      <w:numFmt w:val="decimal"/>
      <w:lvlText w:val="%7."/>
      <w:lvlJc w:val="left"/>
      <w:pPr>
        <w:tabs>
          <w:tab w:val="num" w:pos="5040"/>
        </w:tabs>
        <w:ind w:left="5040" w:hanging="360"/>
      </w:pPr>
    </w:lvl>
    <w:lvl w:ilvl="7" w:tplc="6FF69218" w:tentative="1">
      <w:start w:val="1"/>
      <w:numFmt w:val="decimal"/>
      <w:lvlText w:val="%8."/>
      <w:lvlJc w:val="left"/>
      <w:pPr>
        <w:tabs>
          <w:tab w:val="num" w:pos="5760"/>
        </w:tabs>
        <w:ind w:left="5760" w:hanging="360"/>
      </w:pPr>
    </w:lvl>
    <w:lvl w:ilvl="8" w:tplc="2DB6FB36" w:tentative="1">
      <w:start w:val="1"/>
      <w:numFmt w:val="decimal"/>
      <w:lvlText w:val="%9."/>
      <w:lvlJc w:val="left"/>
      <w:pPr>
        <w:tabs>
          <w:tab w:val="num" w:pos="6480"/>
        </w:tabs>
        <w:ind w:left="6480" w:hanging="360"/>
      </w:pPr>
    </w:lvl>
  </w:abstractNum>
  <w:abstractNum w:abstractNumId="4">
    <w:nsid w:val="15F478AD"/>
    <w:multiLevelType w:val="multilevel"/>
    <w:tmpl w:val="CC1264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07B402F"/>
    <w:multiLevelType w:val="multilevel"/>
    <w:tmpl w:val="282C8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6293E7A"/>
    <w:multiLevelType w:val="hybridMultilevel"/>
    <w:tmpl w:val="BF5A905A"/>
    <w:lvl w:ilvl="0" w:tplc="E45C3CBA">
      <w:start w:val="1"/>
      <w:numFmt w:val="decimal"/>
      <w:lvlText w:val="%1."/>
      <w:lvlJc w:val="left"/>
      <w:pPr>
        <w:tabs>
          <w:tab w:val="num" w:pos="720"/>
        </w:tabs>
        <w:ind w:left="720" w:hanging="360"/>
      </w:pPr>
    </w:lvl>
    <w:lvl w:ilvl="1" w:tplc="FC76DB0C">
      <w:start w:val="1"/>
      <w:numFmt w:val="lowerLetter"/>
      <w:lvlText w:val="%2."/>
      <w:lvlJc w:val="left"/>
      <w:pPr>
        <w:tabs>
          <w:tab w:val="num" w:pos="1440"/>
        </w:tabs>
        <w:ind w:left="1440" w:hanging="360"/>
      </w:pPr>
    </w:lvl>
    <w:lvl w:ilvl="2" w:tplc="F44E2010" w:tentative="1">
      <w:start w:val="1"/>
      <w:numFmt w:val="decimal"/>
      <w:lvlText w:val="%3."/>
      <w:lvlJc w:val="left"/>
      <w:pPr>
        <w:tabs>
          <w:tab w:val="num" w:pos="2160"/>
        </w:tabs>
        <w:ind w:left="2160" w:hanging="360"/>
      </w:pPr>
    </w:lvl>
    <w:lvl w:ilvl="3" w:tplc="8522FBCA" w:tentative="1">
      <w:start w:val="1"/>
      <w:numFmt w:val="decimal"/>
      <w:lvlText w:val="%4."/>
      <w:lvlJc w:val="left"/>
      <w:pPr>
        <w:tabs>
          <w:tab w:val="num" w:pos="2880"/>
        </w:tabs>
        <w:ind w:left="2880" w:hanging="360"/>
      </w:pPr>
    </w:lvl>
    <w:lvl w:ilvl="4" w:tplc="1E2288A8" w:tentative="1">
      <w:start w:val="1"/>
      <w:numFmt w:val="decimal"/>
      <w:lvlText w:val="%5."/>
      <w:lvlJc w:val="left"/>
      <w:pPr>
        <w:tabs>
          <w:tab w:val="num" w:pos="3600"/>
        </w:tabs>
        <w:ind w:left="3600" w:hanging="360"/>
      </w:pPr>
    </w:lvl>
    <w:lvl w:ilvl="5" w:tplc="F61C1C14" w:tentative="1">
      <w:start w:val="1"/>
      <w:numFmt w:val="decimal"/>
      <w:lvlText w:val="%6."/>
      <w:lvlJc w:val="left"/>
      <w:pPr>
        <w:tabs>
          <w:tab w:val="num" w:pos="4320"/>
        </w:tabs>
        <w:ind w:left="4320" w:hanging="360"/>
      </w:pPr>
    </w:lvl>
    <w:lvl w:ilvl="6" w:tplc="A322FA9A" w:tentative="1">
      <w:start w:val="1"/>
      <w:numFmt w:val="decimal"/>
      <w:lvlText w:val="%7."/>
      <w:lvlJc w:val="left"/>
      <w:pPr>
        <w:tabs>
          <w:tab w:val="num" w:pos="5040"/>
        </w:tabs>
        <w:ind w:left="5040" w:hanging="360"/>
      </w:pPr>
    </w:lvl>
    <w:lvl w:ilvl="7" w:tplc="6C846A38" w:tentative="1">
      <w:start w:val="1"/>
      <w:numFmt w:val="decimal"/>
      <w:lvlText w:val="%8."/>
      <w:lvlJc w:val="left"/>
      <w:pPr>
        <w:tabs>
          <w:tab w:val="num" w:pos="5760"/>
        </w:tabs>
        <w:ind w:left="5760" w:hanging="360"/>
      </w:pPr>
    </w:lvl>
    <w:lvl w:ilvl="8" w:tplc="6B4CB838" w:tentative="1">
      <w:start w:val="1"/>
      <w:numFmt w:val="decimal"/>
      <w:lvlText w:val="%9."/>
      <w:lvlJc w:val="left"/>
      <w:pPr>
        <w:tabs>
          <w:tab w:val="num" w:pos="6480"/>
        </w:tabs>
        <w:ind w:left="6480" w:hanging="360"/>
      </w:pPr>
    </w:lvl>
  </w:abstractNum>
  <w:abstractNum w:abstractNumId="7">
    <w:nsid w:val="28FA2AD1"/>
    <w:multiLevelType w:val="multilevel"/>
    <w:tmpl w:val="8438E5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A0C4658"/>
    <w:multiLevelType w:val="hybridMultilevel"/>
    <w:tmpl w:val="E204481A"/>
    <w:lvl w:ilvl="0" w:tplc="7BBC494A">
      <w:start w:val="2"/>
      <w:numFmt w:val="decimal"/>
      <w:lvlText w:val="%1."/>
      <w:lvlJc w:val="left"/>
      <w:pPr>
        <w:tabs>
          <w:tab w:val="num" w:pos="720"/>
        </w:tabs>
        <w:ind w:left="720" w:hanging="360"/>
      </w:pPr>
    </w:lvl>
    <w:lvl w:ilvl="1" w:tplc="F8206ED4">
      <w:start w:val="2"/>
      <w:numFmt w:val="lowerLetter"/>
      <w:lvlText w:val="%2."/>
      <w:lvlJc w:val="left"/>
      <w:pPr>
        <w:tabs>
          <w:tab w:val="num" w:pos="1440"/>
        </w:tabs>
        <w:ind w:left="1440" w:hanging="360"/>
      </w:pPr>
    </w:lvl>
    <w:lvl w:ilvl="2" w:tplc="2228E45E" w:tentative="1">
      <w:start w:val="1"/>
      <w:numFmt w:val="decimal"/>
      <w:lvlText w:val="%3."/>
      <w:lvlJc w:val="left"/>
      <w:pPr>
        <w:tabs>
          <w:tab w:val="num" w:pos="2160"/>
        </w:tabs>
        <w:ind w:left="2160" w:hanging="360"/>
      </w:pPr>
    </w:lvl>
    <w:lvl w:ilvl="3" w:tplc="9BE080AA" w:tentative="1">
      <w:start w:val="1"/>
      <w:numFmt w:val="decimal"/>
      <w:lvlText w:val="%4."/>
      <w:lvlJc w:val="left"/>
      <w:pPr>
        <w:tabs>
          <w:tab w:val="num" w:pos="2880"/>
        </w:tabs>
        <w:ind w:left="2880" w:hanging="360"/>
      </w:pPr>
    </w:lvl>
    <w:lvl w:ilvl="4" w:tplc="6F1CF1DC" w:tentative="1">
      <w:start w:val="1"/>
      <w:numFmt w:val="decimal"/>
      <w:lvlText w:val="%5."/>
      <w:lvlJc w:val="left"/>
      <w:pPr>
        <w:tabs>
          <w:tab w:val="num" w:pos="3600"/>
        </w:tabs>
        <w:ind w:left="3600" w:hanging="360"/>
      </w:pPr>
    </w:lvl>
    <w:lvl w:ilvl="5" w:tplc="35E853E0" w:tentative="1">
      <w:start w:val="1"/>
      <w:numFmt w:val="decimal"/>
      <w:lvlText w:val="%6."/>
      <w:lvlJc w:val="left"/>
      <w:pPr>
        <w:tabs>
          <w:tab w:val="num" w:pos="4320"/>
        </w:tabs>
        <w:ind w:left="4320" w:hanging="360"/>
      </w:pPr>
    </w:lvl>
    <w:lvl w:ilvl="6" w:tplc="1562994A" w:tentative="1">
      <w:start w:val="1"/>
      <w:numFmt w:val="decimal"/>
      <w:lvlText w:val="%7."/>
      <w:lvlJc w:val="left"/>
      <w:pPr>
        <w:tabs>
          <w:tab w:val="num" w:pos="5040"/>
        </w:tabs>
        <w:ind w:left="5040" w:hanging="360"/>
      </w:pPr>
    </w:lvl>
    <w:lvl w:ilvl="7" w:tplc="2432D9F2" w:tentative="1">
      <w:start w:val="1"/>
      <w:numFmt w:val="decimal"/>
      <w:lvlText w:val="%8."/>
      <w:lvlJc w:val="left"/>
      <w:pPr>
        <w:tabs>
          <w:tab w:val="num" w:pos="5760"/>
        </w:tabs>
        <w:ind w:left="5760" w:hanging="360"/>
      </w:pPr>
    </w:lvl>
    <w:lvl w:ilvl="8" w:tplc="B13025D8" w:tentative="1">
      <w:start w:val="1"/>
      <w:numFmt w:val="decimal"/>
      <w:lvlText w:val="%9."/>
      <w:lvlJc w:val="left"/>
      <w:pPr>
        <w:tabs>
          <w:tab w:val="num" w:pos="6480"/>
        </w:tabs>
        <w:ind w:left="6480" w:hanging="360"/>
      </w:pPr>
    </w:lvl>
  </w:abstractNum>
  <w:abstractNum w:abstractNumId="9">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11675B7"/>
    <w:multiLevelType w:val="multilevel"/>
    <w:tmpl w:val="6C9610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F8A7BB6"/>
    <w:multiLevelType w:val="multilevel"/>
    <w:tmpl w:val="B184AD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D3E067C"/>
    <w:multiLevelType w:val="hybridMultilevel"/>
    <w:tmpl w:val="EE942B16"/>
    <w:lvl w:ilvl="0" w:tplc="74DCAAB6">
      <w:start w:val="1"/>
      <w:numFmt w:val="decimal"/>
      <w:lvlText w:val="%1."/>
      <w:lvlJc w:val="left"/>
      <w:pPr>
        <w:tabs>
          <w:tab w:val="num" w:pos="720"/>
        </w:tabs>
        <w:ind w:left="720" w:hanging="360"/>
      </w:pPr>
    </w:lvl>
    <w:lvl w:ilvl="1" w:tplc="B0FAF5B6">
      <w:start w:val="3"/>
      <w:numFmt w:val="lowerLetter"/>
      <w:lvlText w:val="%2."/>
      <w:lvlJc w:val="left"/>
      <w:pPr>
        <w:tabs>
          <w:tab w:val="num" w:pos="1440"/>
        </w:tabs>
        <w:ind w:left="1440" w:hanging="360"/>
      </w:pPr>
    </w:lvl>
    <w:lvl w:ilvl="2" w:tplc="DAD475A2" w:tentative="1">
      <w:start w:val="1"/>
      <w:numFmt w:val="decimal"/>
      <w:lvlText w:val="%3."/>
      <w:lvlJc w:val="left"/>
      <w:pPr>
        <w:tabs>
          <w:tab w:val="num" w:pos="2160"/>
        </w:tabs>
        <w:ind w:left="2160" w:hanging="360"/>
      </w:pPr>
    </w:lvl>
    <w:lvl w:ilvl="3" w:tplc="2C703E36" w:tentative="1">
      <w:start w:val="1"/>
      <w:numFmt w:val="decimal"/>
      <w:lvlText w:val="%4."/>
      <w:lvlJc w:val="left"/>
      <w:pPr>
        <w:tabs>
          <w:tab w:val="num" w:pos="2880"/>
        </w:tabs>
        <w:ind w:left="2880" w:hanging="360"/>
      </w:pPr>
    </w:lvl>
    <w:lvl w:ilvl="4" w:tplc="1A9AF9B2" w:tentative="1">
      <w:start w:val="1"/>
      <w:numFmt w:val="decimal"/>
      <w:lvlText w:val="%5."/>
      <w:lvlJc w:val="left"/>
      <w:pPr>
        <w:tabs>
          <w:tab w:val="num" w:pos="3600"/>
        </w:tabs>
        <w:ind w:left="3600" w:hanging="360"/>
      </w:pPr>
    </w:lvl>
    <w:lvl w:ilvl="5" w:tplc="CC683746" w:tentative="1">
      <w:start w:val="1"/>
      <w:numFmt w:val="decimal"/>
      <w:lvlText w:val="%6."/>
      <w:lvlJc w:val="left"/>
      <w:pPr>
        <w:tabs>
          <w:tab w:val="num" w:pos="4320"/>
        </w:tabs>
        <w:ind w:left="4320" w:hanging="360"/>
      </w:pPr>
    </w:lvl>
    <w:lvl w:ilvl="6" w:tplc="E58A79CE" w:tentative="1">
      <w:start w:val="1"/>
      <w:numFmt w:val="decimal"/>
      <w:lvlText w:val="%7."/>
      <w:lvlJc w:val="left"/>
      <w:pPr>
        <w:tabs>
          <w:tab w:val="num" w:pos="5040"/>
        </w:tabs>
        <w:ind w:left="5040" w:hanging="360"/>
      </w:pPr>
    </w:lvl>
    <w:lvl w:ilvl="7" w:tplc="42E49BB0" w:tentative="1">
      <w:start w:val="1"/>
      <w:numFmt w:val="decimal"/>
      <w:lvlText w:val="%8."/>
      <w:lvlJc w:val="left"/>
      <w:pPr>
        <w:tabs>
          <w:tab w:val="num" w:pos="5760"/>
        </w:tabs>
        <w:ind w:left="5760" w:hanging="360"/>
      </w:pPr>
    </w:lvl>
    <w:lvl w:ilvl="8" w:tplc="5074E554" w:tentative="1">
      <w:start w:val="1"/>
      <w:numFmt w:val="decimal"/>
      <w:lvlText w:val="%9."/>
      <w:lvlJc w:val="left"/>
      <w:pPr>
        <w:tabs>
          <w:tab w:val="num" w:pos="6480"/>
        </w:tabs>
        <w:ind w:left="6480" w:hanging="360"/>
      </w:pPr>
    </w:lvl>
  </w:abstractNum>
  <w:num w:numId="1">
    <w:abstractNumId w:val="10"/>
  </w:num>
  <w:num w:numId="2">
    <w:abstractNumId w:val="9"/>
  </w:num>
  <w:num w:numId="3">
    <w:abstractNumId w:val="11"/>
  </w:num>
  <w:num w:numId="4">
    <w:abstractNumId w:val="11"/>
    <w:lvlOverride w:ilvl="1">
      <w:lvl w:ilvl="1">
        <w:numFmt w:val="lowerLetter"/>
        <w:lvlText w:val="%2."/>
        <w:lvlJc w:val="left"/>
      </w:lvl>
    </w:lvlOverride>
  </w:num>
  <w:num w:numId="5">
    <w:abstractNumId w:val="8"/>
  </w:num>
  <w:num w:numId="6">
    <w:abstractNumId w:val="3"/>
  </w:num>
  <w:num w:numId="7">
    <w:abstractNumId w:val="1"/>
  </w:num>
  <w:num w:numId="8">
    <w:abstractNumId w:val="12"/>
    <w:lvlOverride w:ilvl="0">
      <w:lvl w:ilvl="0">
        <w:numFmt w:val="decimal"/>
        <w:lvlText w:val="%1."/>
        <w:lvlJc w:val="left"/>
      </w:lvl>
    </w:lvlOverride>
  </w:num>
  <w:num w:numId="9">
    <w:abstractNumId w:val="4"/>
    <w:lvlOverride w:ilvl="0">
      <w:lvl w:ilvl="0">
        <w:numFmt w:val="decimal"/>
        <w:lvlText w:val="%1."/>
        <w:lvlJc w:val="left"/>
      </w:lvl>
    </w:lvlOverride>
  </w:num>
  <w:num w:numId="10">
    <w:abstractNumId w:val="7"/>
    <w:lvlOverride w:ilvl="0">
      <w:lvl w:ilvl="0">
        <w:numFmt w:val="decimal"/>
        <w:lvlText w:val="%1."/>
        <w:lvlJc w:val="left"/>
      </w:lvl>
    </w:lvlOverride>
  </w:num>
  <w:num w:numId="11">
    <w:abstractNumId w:val="6"/>
  </w:num>
  <w:num w:numId="12">
    <w:abstractNumId w:val="13"/>
  </w:num>
  <w:num w:numId="13">
    <w:abstractNumId w:val="2"/>
  </w:num>
  <w:num w:numId="14">
    <w:abstractNumId w:val="5"/>
  </w:num>
  <w:num w:numId="15">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12C95"/>
    <w:rsid w:val="00025DA7"/>
    <w:rsid w:val="0004099B"/>
    <w:rsid w:val="000515D6"/>
    <w:rsid w:val="000609DC"/>
    <w:rsid w:val="00061A36"/>
    <w:rsid w:val="00082D4F"/>
    <w:rsid w:val="00083B03"/>
    <w:rsid w:val="000858DE"/>
    <w:rsid w:val="000942A1"/>
    <w:rsid w:val="000A3DCB"/>
    <w:rsid w:val="000B7AE1"/>
    <w:rsid w:val="000C5964"/>
    <w:rsid w:val="000E586C"/>
    <w:rsid w:val="000E660E"/>
    <w:rsid w:val="000F0D68"/>
    <w:rsid w:val="00120FC6"/>
    <w:rsid w:val="00123208"/>
    <w:rsid w:val="00124E96"/>
    <w:rsid w:val="00125AD0"/>
    <w:rsid w:val="00125E90"/>
    <w:rsid w:val="00127E8D"/>
    <w:rsid w:val="00132D77"/>
    <w:rsid w:val="00134E38"/>
    <w:rsid w:val="001717BF"/>
    <w:rsid w:val="0017580C"/>
    <w:rsid w:val="001922D4"/>
    <w:rsid w:val="00194748"/>
    <w:rsid w:val="001954F1"/>
    <w:rsid w:val="001B4B5C"/>
    <w:rsid w:val="001B78AC"/>
    <w:rsid w:val="001C3356"/>
    <w:rsid w:val="001C494F"/>
    <w:rsid w:val="001C514F"/>
    <w:rsid w:val="001D2614"/>
    <w:rsid w:val="001D6D4F"/>
    <w:rsid w:val="001E69BA"/>
    <w:rsid w:val="001E72D2"/>
    <w:rsid w:val="00200448"/>
    <w:rsid w:val="00205334"/>
    <w:rsid w:val="00205F60"/>
    <w:rsid w:val="00214D4C"/>
    <w:rsid w:val="00225CC7"/>
    <w:rsid w:val="0023037B"/>
    <w:rsid w:val="00235EF5"/>
    <w:rsid w:val="00242F13"/>
    <w:rsid w:val="00250936"/>
    <w:rsid w:val="002529C9"/>
    <w:rsid w:val="0025568D"/>
    <w:rsid w:val="00274616"/>
    <w:rsid w:val="00283A80"/>
    <w:rsid w:val="00285143"/>
    <w:rsid w:val="00295E67"/>
    <w:rsid w:val="002A3E80"/>
    <w:rsid w:val="002B4377"/>
    <w:rsid w:val="002B570E"/>
    <w:rsid w:val="002C2F04"/>
    <w:rsid w:val="002E42EA"/>
    <w:rsid w:val="002E5CCB"/>
    <w:rsid w:val="00312ECD"/>
    <w:rsid w:val="00325EA2"/>
    <w:rsid w:val="00327972"/>
    <w:rsid w:val="00331569"/>
    <w:rsid w:val="00341A79"/>
    <w:rsid w:val="00373D7D"/>
    <w:rsid w:val="00391085"/>
    <w:rsid w:val="00395827"/>
    <w:rsid w:val="003A4C4D"/>
    <w:rsid w:val="003B67B6"/>
    <w:rsid w:val="003C0699"/>
    <w:rsid w:val="003E0DF3"/>
    <w:rsid w:val="00400081"/>
    <w:rsid w:val="004011FA"/>
    <w:rsid w:val="0041003C"/>
    <w:rsid w:val="00411C50"/>
    <w:rsid w:val="0042628F"/>
    <w:rsid w:val="00430421"/>
    <w:rsid w:val="004309D2"/>
    <w:rsid w:val="004443AA"/>
    <w:rsid w:val="00445721"/>
    <w:rsid w:val="004575B8"/>
    <w:rsid w:val="00461393"/>
    <w:rsid w:val="004856FF"/>
    <w:rsid w:val="004A0EC2"/>
    <w:rsid w:val="004C26F9"/>
    <w:rsid w:val="004F73FC"/>
    <w:rsid w:val="00503353"/>
    <w:rsid w:val="005178DE"/>
    <w:rsid w:val="00517D6B"/>
    <w:rsid w:val="00524E71"/>
    <w:rsid w:val="005262DA"/>
    <w:rsid w:val="0053023C"/>
    <w:rsid w:val="00542539"/>
    <w:rsid w:val="005472A9"/>
    <w:rsid w:val="00562A86"/>
    <w:rsid w:val="00594673"/>
    <w:rsid w:val="00596F43"/>
    <w:rsid w:val="005C5173"/>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8160D"/>
    <w:rsid w:val="0068328D"/>
    <w:rsid w:val="00691B3B"/>
    <w:rsid w:val="006A4049"/>
    <w:rsid w:val="006A4738"/>
    <w:rsid w:val="006A69D2"/>
    <w:rsid w:val="006E14E5"/>
    <w:rsid w:val="006E4A0E"/>
    <w:rsid w:val="006E6301"/>
    <w:rsid w:val="006E68AE"/>
    <w:rsid w:val="006E72B6"/>
    <w:rsid w:val="006F5729"/>
    <w:rsid w:val="007040C0"/>
    <w:rsid w:val="00711A6B"/>
    <w:rsid w:val="00717001"/>
    <w:rsid w:val="00721D6E"/>
    <w:rsid w:val="00726A06"/>
    <w:rsid w:val="0073766B"/>
    <w:rsid w:val="00750E45"/>
    <w:rsid w:val="00764CD8"/>
    <w:rsid w:val="007811A5"/>
    <w:rsid w:val="007856BC"/>
    <w:rsid w:val="007907D2"/>
    <w:rsid w:val="0079459F"/>
    <w:rsid w:val="00795EA9"/>
    <w:rsid w:val="007D4494"/>
    <w:rsid w:val="007E7A9F"/>
    <w:rsid w:val="0080071D"/>
    <w:rsid w:val="00811881"/>
    <w:rsid w:val="00871AF1"/>
    <w:rsid w:val="00890F00"/>
    <w:rsid w:val="008978BA"/>
    <w:rsid w:val="008A20BF"/>
    <w:rsid w:val="008A7A6D"/>
    <w:rsid w:val="008B14DF"/>
    <w:rsid w:val="008B458E"/>
    <w:rsid w:val="008D4196"/>
    <w:rsid w:val="008D5CDA"/>
    <w:rsid w:val="008D5D10"/>
    <w:rsid w:val="008E0EC4"/>
    <w:rsid w:val="008E324B"/>
    <w:rsid w:val="008F4073"/>
    <w:rsid w:val="008F42A8"/>
    <w:rsid w:val="008F49DB"/>
    <w:rsid w:val="008F771A"/>
    <w:rsid w:val="00901608"/>
    <w:rsid w:val="00922BCF"/>
    <w:rsid w:val="009453E4"/>
    <w:rsid w:val="00950FE8"/>
    <w:rsid w:val="00954BED"/>
    <w:rsid w:val="009649B3"/>
    <w:rsid w:val="0097016B"/>
    <w:rsid w:val="00983CF5"/>
    <w:rsid w:val="00985DDD"/>
    <w:rsid w:val="00990F8C"/>
    <w:rsid w:val="009C5022"/>
    <w:rsid w:val="009D78FF"/>
    <w:rsid w:val="009E5128"/>
    <w:rsid w:val="00A021D2"/>
    <w:rsid w:val="00A109A6"/>
    <w:rsid w:val="00A15DAA"/>
    <w:rsid w:val="00A21CAB"/>
    <w:rsid w:val="00A23F14"/>
    <w:rsid w:val="00A305D2"/>
    <w:rsid w:val="00A65313"/>
    <w:rsid w:val="00A6674A"/>
    <w:rsid w:val="00A732CF"/>
    <w:rsid w:val="00A7614D"/>
    <w:rsid w:val="00A908CB"/>
    <w:rsid w:val="00A91C43"/>
    <w:rsid w:val="00A9271E"/>
    <w:rsid w:val="00A935B4"/>
    <w:rsid w:val="00A95C54"/>
    <w:rsid w:val="00AA0EB5"/>
    <w:rsid w:val="00AA57E2"/>
    <w:rsid w:val="00AA6F5A"/>
    <w:rsid w:val="00AA78E6"/>
    <w:rsid w:val="00AB1CE7"/>
    <w:rsid w:val="00AB2B19"/>
    <w:rsid w:val="00AC2CEB"/>
    <w:rsid w:val="00AC5101"/>
    <w:rsid w:val="00AD42BE"/>
    <w:rsid w:val="00AD78D0"/>
    <w:rsid w:val="00AF7454"/>
    <w:rsid w:val="00B106F8"/>
    <w:rsid w:val="00B25020"/>
    <w:rsid w:val="00B30122"/>
    <w:rsid w:val="00B31994"/>
    <w:rsid w:val="00B34385"/>
    <w:rsid w:val="00B3541B"/>
    <w:rsid w:val="00B651CF"/>
    <w:rsid w:val="00B65976"/>
    <w:rsid w:val="00BB59BC"/>
    <w:rsid w:val="00BC4EFF"/>
    <w:rsid w:val="00BD02AE"/>
    <w:rsid w:val="00C01E80"/>
    <w:rsid w:val="00C0278D"/>
    <w:rsid w:val="00C03D28"/>
    <w:rsid w:val="00C11D01"/>
    <w:rsid w:val="00C16B86"/>
    <w:rsid w:val="00C24DE0"/>
    <w:rsid w:val="00C419FC"/>
    <w:rsid w:val="00C61E67"/>
    <w:rsid w:val="00C65300"/>
    <w:rsid w:val="00C66B5D"/>
    <w:rsid w:val="00C77C8F"/>
    <w:rsid w:val="00C82270"/>
    <w:rsid w:val="00C82553"/>
    <w:rsid w:val="00C8330C"/>
    <w:rsid w:val="00C84394"/>
    <w:rsid w:val="00C95B07"/>
    <w:rsid w:val="00CA3DC5"/>
    <w:rsid w:val="00CA77C4"/>
    <w:rsid w:val="00CB3EEF"/>
    <w:rsid w:val="00CB5716"/>
    <w:rsid w:val="00CB7DEC"/>
    <w:rsid w:val="00CC7738"/>
    <w:rsid w:val="00CD1CAB"/>
    <w:rsid w:val="00CF1E88"/>
    <w:rsid w:val="00CF3551"/>
    <w:rsid w:val="00D40778"/>
    <w:rsid w:val="00D64CD9"/>
    <w:rsid w:val="00D67C9C"/>
    <w:rsid w:val="00D7670B"/>
    <w:rsid w:val="00D77B78"/>
    <w:rsid w:val="00D824D6"/>
    <w:rsid w:val="00DB3A96"/>
    <w:rsid w:val="00DC03AF"/>
    <w:rsid w:val="00DD0658"/>
    <w:rsid w:val="00DD20F7"/>
    <w:rsid w:val="00DD64D2"/>
    <w:rsid w:val="00DF099D"/>
    <w:rsid w:val="00DF1D92"/>
    <w:rsid w:val="00DF46A2"/>
    <w:rsid w:val="00DF48E8"/>
    <w:rsid w:val="00E125BE"/>
    <w:rsid w:val="00E46D5E"/>
    <w:rsid w:val="00E65939"/>
    <w:rsid w:val="00E906C8"/>
    <w:rsid w:val="00E96A0F"/>
    <w:rsid w:val="00EC2021"/>
    <w:rsid w:val="00EC6032"/>
    <w:rsid w:val="00ED741D"/>
    <w:rsid w:val="00F03B24"/>
    <w:rsid w:val="00F12103"/>
    <w:rsid w:val="00F1259D"/>
    <w:rsid w:val="00F1331E"/>
    <w:rsid w:val="00F36C89"/>
    <w:rsid w:val="00F53D5E"/>
    <w:rsid w:val="00F57324"/>
    <w:rsid w:val="00F8558A"/>
    <w:rsid w:val="00F94065"/>
    <w:rsid w:val="00F95CD4"/>
    <w:rsid w:val="00FC6AFD"/>
    <w:rsid w:val="00FD2597"/>
    <w:rsid w:val="00FD35D7"/>
    <w:rsid w:val="00FD54B2"/>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92E33-CF82-41BC-ADE5-BC78C4B02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1320</Words>
  <Characters>7529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2020-12-15T03:02:00Z</dcterms:created>
  <dcterms:modified xsi:type="dcterms:W3CDTF">2020-12-15T03:02:00Z</dcterms:modified>
</cp:coreProperties>
</file>